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1399f5c8e64f2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56ec1ca5b409c">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6ef69daebd41f2">
              <w:r>
                <w:rPr>
                  <w:rStyle w:val="Hyperlink"/>
                </w:rPr>
                <w:t xml:space="preserve">The Aboriginal and Torres Strait Islander Child Placement Principle Indicators 2019–20</w:t>
              </w:r>
            </w:hyperlink>
          </w:p>
          <w:p>
            <w:pPr>
              <w:pStyle w:val="registration-status"/>
              <w:spacing w:before="0" w:after="0"/>
            </w:pPr>
            <w:hyperlink w:history="true" r:id="R771798a99d15405c">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36b793ccad4aad">
              <w:r>
                <w:rPr>
                  <w:rStyle w:val="Hyperlink"/>
                </w:rPr>
                <w:t xml:space="preserve">Child Protection National Minimum Dataset, 2019–20 Data Quality Statement</w:t>
              </w:r>
            </w:hyperlink>
          </w:p>
          <w:p>
            <w:pPr>
              <w:pStyle w:val="registration-status"/>
              <w:spacing w:before="0" w:after="0"/>
            </w:pPr>
            <w:hyperlink w:history="true" r:id="R56f7f361e0404dc0">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0ae950df0441e0">
              <w:r>
                <w:rPr>
                  <w:rStyle w:val="Hyperlink"/>
                </w:rPr>
                <w:t xml:space="preserve">Person—date of birth, DDMMYYYY</w:t>
              </w:r>
            </w:hyperlink>
          </w:p>
          <w:p>
            <w:r>
              <w:rPr>
                <w:rStyle w:val="row-content"/>
                <w:b/>
              </w:rPr>
              <w:t xml:space="preserve">Data Source</w:t>
            </w:r>
          </w:p>
          <w:p>
            <w:hyperlink w:history="true" r:id="Re566e0e5329a4d2e">
              <w:r>
                <w:rPr>
                  <w:rStyle w:val="Hyperlink"/>
                </w:rPr>
                <w:t xml:space="preserve">AIHW Child Protection Collection</w:t>
              </w:r>
            </w:hyperlink>
          </w:p>
          <w:p>
            <w:r>
              <w:rPr>
                <w:rStyle w:val="row-content"/>
                <w:b/>
              </w:rPr>
              <w:t xml:space="preserve">NMDS / DSS</w:t>
            </w:r>
          </w:p>
          <w:p>
            <w:hyperlink w:history="true" r:id="Rc5c64d317a2d471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a6e9311e8ada410d">
              <w:r>
                <w:rPr>
                  <w:rStyle w:val="Hyperlink"/>
                </w:rPr>
                <w:t xml:space="preserve">Service event—living arrangement start date, DDMMYYYY</w:t>
              </w:r>
            </w:hyperlink>
          </w:p>
          <w:p>
            <w:r>
              <w:rPr>
                <w:rStyle w:val="row-content"/>
                <w:b/>
              </w:rPr>
              <w:t xml:space="preserve">Data Source</w:t>
            </w:r>
          </w:p>
          <w:p>
            <w:hyperlink w:history="true" r:id="Rc1fe4588f53c41df">
              <w:r>
                <w:rPr>
                  <w:rStyle w:val="Hyperlink"/>
                </w:rPr>
                <w:t xml:space="preserve">AIHW Child Protection Collection</w:t>
              </w:r>
            </w:hyperlink>
          </w:p>
          <w:p>
            <w:r>
              <w:rPr>
                <w:rStyle w:val="row-content"/>
                <w:b/>
              </w:rPr>
              <w:t xml:space="preserve">NMDS / DSS</w:t>
            </w:r>
          </w:p>
          <w:p>
            <w:hyperlink w:history="true" r:id="Rb493328bf8cb4a7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36f56d6809e42cd">
              <w:r>
                <w:rPr>
                  <w:rStyle w:val="Hyperlink"/>
                </w:rPr>
                <w:t xml:space="preserve">Service event—living arrangement end date, DDMMYYYY</w:t>
              </w:r>
            </w:hyperlink>
          </w:p>
          <w:p>
            <w:r>
              <w:rPr>
                <w:rStyle w:val="row-content"/>
                <w:b/>
              </w:rPr>
              <w:t xml:space="preserve">Data Source</w:t>
            </w:r>
          </w:p>
          <w:p>
            <w:hyperlink w:history="true" r:id="Rec19fd1b89214b2b">
              <w:r>
                <w:rPr>
                  <w:rStyle w:val="Hyperlink"/>
                </w:rPr>
                <w:t xml:space="preserve">AIHW Child Protection Collection</w:t>
              </w:r>
            </w:hyperlink>
          </w:p>
          <w:p>
            <w:r>
              <w:rPr>
                <w:rStyle w:val="row-content"/>
                <w:b/>
              </w:rPr>
              <w:t xml:space="preserve">NMDS / DSS</w:t>
            </w:r>
          </w:p>
          <w:p>
            <w:hyperlink w:history="true" r:id="R07a58927806e4f6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48a6d80c028485d">
              <w:r>
                <w:rPr>
                  <w:rStyle w:val="Hyperlink"/>
                </w:rPr>
                <w:t xml:space="preserve">Person—Indigenous status, code N</w:t>
              </w:r>
            </w:hyperlink>
          </w:p>
          <w:p>
            <w:r>
              <w:rPr>
                <w:rStyle w:val="row-content"/>
                <w:b/>
              </w:rPr>
              <w:t xml:space="preserve">Data Source</w:t>
            </w:r>
          </w:p>
          <w:p>
            <w:hyperlink w:history="true" r:id="R3b7f1c201cd74500">
              <w:r>
                <w:rPr>
                  <w:rStyle w:val="Hyperlink"/>
                </w:rPr>
                <w:t xml:space="preserve">AIHW Child Protection Collection</w:t>
              </w:r>
            </w:hyperlink>
          </w:p>
          <w:p>
            <w:r>
              <w:rPr>
                <w:rStyle w:val="row-content"/>
                <w:b/>
              </w:rPr>
              <w:t xml:space="preserve">NMDS / DSS</w:t>
            </w:r>
          </w:p>
          <w:p>
            <w:hyperlink w:history="true" r:id="R9ddcb03df8454d1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c61b75645e9b4bd5">
              <w:r>
                <w:rPr>
                  <w:rStyle w:val="Hyperlink"/>
                </w:rPr>
                <w:t xml:space="preserve">Child—reunification type, code N[N]</w:t>
              </w:r>
            </w:hyperlink>
          </w:p>
          <w:p>
            <w:r>
              <w:rPr>
                <w:rStyle w:val="row-content"/>
                <w:b/>
              </w:rPr>
              <w:t xml:space="preserve">Data Source</w:t>
            </w:r>
          </w:p>
          <w:p>
            <w:hyperlink w:history="true" r:id="Rde6ae32109be4283">
              <w:r>
                <w:rPr>
                  <w:rStyle w:val="Hyperlink"/>
                </w:rPr>
                <w:t xml:space="preserve">AIHW Child Protection Collection</w:t>
              </w:r>
            </w:hyperlink>
          </w:p>
          <w:p>
            <w:r>
              <w:rPr>
                <w:rStyle w:val="row-content"/>
                <w:b/>
              </w:rPr>
              <w:t xml:space="preserve">NMDS / DSS</w:t>
            </w:r>
          </w:p>
          <w:p>
            <w:hyperlink w:history="true" r:id="R7a2e2f4ac4004f8c">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d6c759e1454ee0">
              <w:r>
                <w:rPr>
                  <w:rStyle w:val="Hyperlink"/>
                </w:rPr>
                <w:t xml:space="preserve">Person—date of birth, DDMMYYYY</w:t>
              </w:r>
            </w:hyperlink>
          </w:p>
          <w:p>
            <w:r>
              <w:rPr>
                <w:rStyle w:val="row-content"/>
                <w:b/>
              </w:rPr>
              <w:t xml:space="preserve">Data Source</w:t>
            </w:r>
          </w:p>
          <w:p>
            <w:hyperlink w:history="true" r:id="R1abf475c256146d1">
              <w:r>
                <w:rPr>
                  <w:rStyle w:val="Hyperlink"/>
                </w:rPr>
                <w:t xml:space="preserve">AIHW Child Protection Collection</w:t>
              </w:r>
            </w:hyperlink>
          </w:p>
          <w:p>
            <w:r>
              <w:rPr>
                <w:rStyle w:val="row-content"/>
                <w:b/>
              </w:rPr>
              <w:t xml:space="preserve">NMDS / DSS</w:t>
            </w:r>
          </w:p>
          <w:p>
            <w:hyperlink w:history="true" r:id="R590bce60367141b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8f8a87dc4424d19">
              <w:r>
                <w:rPr>
                  <w:rStyle w:val="Hyperlink"/>
                </w:rPr>
                <w:t xml:space="preserve">Person—Indigenous status, code N</w:t>
              </w:r>
            </w:hyperlink>
          </w:p>
          <w:p>
            <w:r>
              <w:rPr>
                <w:rStyle w:val="row-content"/>
                <w:b/>
              </w:rPr>
              <w:t xml:space="preserve">Data Source</w:t>
            </w:r>
          </w:p>
          <w:p>
            <w:hyperlink w:history="true" r:id="Ra8c15677bd1f4846">
              <w:r>
                <w:rPr>
                  <w:rStyle w:val="Hyperlink"/>
                </w:rPr>
                <w:t xml:space="preserve">AIHW Child Protection Collection</w:t>
              </w:r>
            </w:hyperlink>
          </w:p>
          <w:p>
            <w:r>
              <w:rPr>
                <w:rStyle w:val="row-content"/>
                <w:b/>
              </w:rPr>
              <w:t xml:space="preserve">NMDS / DSS</w:t>
            </w:r>
          </w:p>
          <w:p>
            <w:hyperlink w:history="true" r:id="Rca2a8373e3a84a6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2e24a23efa00437c">
              <w:r>
                <w:rPr>
                  <w:rStyle w:val="Hyperlink"/>
                </w:rPr>
                <w:t xml:space="preserve">Child—reunification type, code N[N]</w:t>
              </w:r>
            </w:hyperlink>
          </w:p>
          <w:p>
            <w:r>
              <w:rPr>
                <w:rStyle w:val="row-content"/>
                <w:b/>
              </w:rPr>
              <w:t xml:space="preserve">Data Source</w:t>
            </w:r>
          </w:p>
          <w:p>
            <w:hyperlink w:history="true" r:id="R231ece9f04d34424">
              <w:r>
                <w:rPr>
                  <w:rStyle w:val="Hyperlink"/>
                </w:rPr>
                <w:t xml:space="preserve">AIHW Child Protection Collection</w:t>
              </w:r>
            </w:hyperlink>
          </w:p>
          <w:p>
            <w:r>
              <w:rPr>
                <w:rStyle w:val="row-content"/>
                <w:b/>
              </w:rPr>
              <w:t xml:space="preserve">NMDS / DSS</w:t>
            </w:r>
          </w:p>
          <w:p>
            <w:hyperlink w:history="true" r:id="R573eb8eb42a94768">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95516344ab41e0">
              <w:r>
                <w:rPr>
                  <w:rStyle w:val="Hyperlink"/>
                </w:rPr>
                <w:t xml:space="preserve">Person—Australian state/territory identifier, code N</w:t>
              </w:r>
            </w:hyperlink>
          </w:p>
          <w:p>
            <w:r>
              <w:rPr>
                <w:rStyle w:val="row-content"/>
                <w:b/>
              </w:rPr>
              <w:t xml:space="preserve">Data Source</w:t>
            </w:r>
          </w:p>
          <w:p>
            <w:hyperlink w:history="true" r:id="Rf5e8eb59e2c248f9">
              <w:r>
                <w:rPr>
                  <w:rStyle w:val="Hyperlink"/>
                </w:rPr>
                <w:t xml:space="preserve">AIHW Child Protection Collection</w:t>
              </w:r>
            </w:hyperlink>
          </w:p>
          <w:p>
            <w:r>
              <w:rPr>
                <w:rStyle w:val="row-content"/>
                <w:b/>
              </w:rPr>
              <w:t xml:space="preserve">NMDS / DSS</w:t>
            </w:r>
          </w:p>
          <w:p>
            <w:hyperlink w:history="true" r:id="Rccbe5ccf75c541b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350e6214de544ec">
              <w:r>
                <w:rPr>
                  <w:rStyle w:val="Hyperlink"/>
                </w:rPr>
                <w:t xml:space="preserve">Service event—living arrangement start date, DDMMYYYY</w:t>
              </w:r>
            </w:hyperlink>
          </w:p>
          <w:p>
            <w:r>
              <w:rPr>
                <w:rStyle w:val="row-content"/>
                <w:b/>
              </w:rPr>
              <w:t xml:space="preserve">Data Source</w:t>
            </w:r>
          </w:p>
          <w:p>
            <w:hyperlink w:history="true" r:id="R5f30d09a0b874b5b">
              <w:r>
                <w:rPr>
                  <w:rStyle w:val="Hyperlink"/>
                </w:rPr>
                <w:t xml:space="preserve">AIHW Child Protection Collection</w:t>
              </w:r>
            </w:hyperlink>
          </w:p>
          <w:p>
            <w:r>
              <w:rPr>
                <w:rStyle w:val="row-content"/>
                <w:b/>
              </w:rPr>
              <w:t xml:space="preserve">NMDS / DSS</w:t>
            </w:r>
          </w:p>
          <w:p>
            <w:hyperlink w:history="true" r:id="Rff32ed4c8f57488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a3a5581338d4db8">
              <w:r>
                <w:rPr>
                  <w:rStyle w:val="Hyperlink"/>
                </w:rPr>
                <w:t xml:space="preserve">Service event—living arrangement end date, DDMMYYYY</w:t>
              </w:r>
            </w:hyperlink>
          </w:p>
          <w:p>
            <w:r>
              <w:rPr>
                <w:rStyle w:val="row-content"/>
                <w:b/>
              </w:rPr>
              <w:t xml:space="preserve">Data Source</w:t>
            </w:r>
          </w:p>
          <w:p>
            <w:hyperlink w:history="true" r:id="Reeaae7e360f542df">
              <w:r>
                <w:rPr>
                  <w:rStyle w:val="Hyperlink"/>
                </w:rPr>
                <w:t xml:space="preserve">AIHW Child Protection Collection</w:t>
              </w:r>
            </w:hyperlink>
          </w:p>
          <w:p>
            <w:r>
              <w:rPr>
                <w:rStyle w:val="row-content"/>
                <w:b/>
              </w:rPr>
              <w:t xml:space="preserve">NMDS / DSS</w:t>
            </w:r>
          </w:p>
          <w:p>
            <w:hyperlink w:history="true" r:id="R699cf0db3e9c42ac">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36f2ab782fa424f">
              <w:r>
                <w:rPr>
                  <w:rStyle w:val="Hyperlink"/>
                </w:rPr>
                <w:t xml:space="preserve">Person—Indigenous status, code N</w:t>
              </w:r>
            </w:hyperlink>
          </w:p>
          <w:p>
            <w:r>
              <w:rPr>
                <w:rStyle w:val="row-content"/>
                <w:b/>
              </w:rPr>
              <w:t xml:space="preserve">Data Source</w:t>
            </w:r>
          </w:p>
          <w:p>
            <w:hyperlink w:history="true" r:id="Rce3518b155204d81">
              <w:r>
                <w:rPr>
                  <w:rStyle w:val="Hyperlink"/>
                </w:rPr>
                <w:t xml:space="preserve">AIHW Child Protection Collection</w:t>
              </w:r>
            </w:hyperlink>
          </w:p>
          <w:p>
            <w:r>
              <w:rPr>
                <w:rStyle w:val="row-content"/>
                <w:b/>
              </w:rPr>
              <w:t xml:space="preserve">NMDS / DSS</w:t>
            </w:r>
          </w:p>
          <w:p>
            <w:hyperlink w:history="true" r:id="Rf6b173de575d480b">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2019–20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594b7b5700417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90c01cb6f4483e">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c29168d7e58d4507">
              <w:r>
                <w:rPr>
                  <w:rStyle w:val="Hyperlink"/>
                  <w:color w:val="244061"/>
                </w:rPr>
                <w:t xml:space="preserve">Children and Families</w:t>
              </w:r>
            </w:hyperlink>
            <w:r>
              <w:rPr>
                <w:rStyle w:val="row-content"/>
                <w:color w:val="244061"/>
              </w:rPr>
              <w:t xml:space="preserve">, Standard 03/03/2021</w:t>
            </w:r>
          </w:p>
          <w:p>
            <w:r>
              <w:br/>
            </w:r>
          </w:p>
        </w:tc>
      </w:tr>
    </w:tbl>
    <w:p>
      <w:r>
        <w:br/>
      </w:r>
    </w:p>
    <w:sectPr>
      <w:footerReference xmlns:r="http://schemas.openxmlformats.org/officeDocument/2006/relationships" w:type="default" r:id="R79737a32e404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dcdac88fc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37a32e40443bc" /><Relationship Type="http://schemas.openxmlformats.org/officeDocument/2006/relationships/header" Target="/word/header1.xml" Id="R9ddf52f9f8b24689" /><Relationship Type="http://schemas.openxmlformats.org/officeDocument/2006/relationships/settings" Target="/word/settings.xml" Id="R9686c98fd1a34f4d" /><Relationship Type="http://schemas.openxmlformats.org/officeDocument/2006/relationships/styles" Target="/word/styles.xml" Id="Rb0c542c8c63d47f9" /><Relationship Type="http://schemas.openxmlformats.org/officeDocument/2006/relationships/numbering" Target="/word/numbering.xml" Id="Rcf27068677fc4795" /><Relationship Type="http://schemas.openxmlformats.org/officeDocument/2006/relationships/hyperlink" Target="https://meteor-uat.aihw.gov.au/RegistrationAuthority/1" TargetMode="External" Id="R48856ec1ca5b409c" /><Relationship Type="http://schemas.openxmlformats.org/officeDocument/2006/relationships/hyperlink" Target="https://meteor-uat.aihw.gov.au/content/749968" TargetMode="External" Id="Rfe6ef69daebd41f2" /><Relationship Type="http://schemas.openxmlformats.org/officeDocument/2006/relationships/hyperlink" Target="https://meteor-uat.aihw.gov.au/RegistrationAuthority/1" TargetMode="External" Id="R771798a99d15405c" /><Relationship Type="http://schemas.openxmlformats.org/officeDocument/2006/relationships/hyperlink" Target="https://meteor-uat.aihw.gov.au/content/742863" TargetMode="External" Id="R7936b793ccad4aad" /><Relationship Type="http://schemas.openxmlformats.org/officeDocument/2006/relationships/hyperlink" Target="https://meteor-uat.aihw.gov.au/RegistrationAuthority/8" TargetMode="External" Id="R56f7f361e0404dc0" /><Relationship Type="http://schemas.openxmlformats.org/officeDocument/2006/relationships/hyperlink" Target="https://meteor-uat.aihw.gov.au/content/287007" TargetMode="External" Id="Ra10ae950df0441e0" /><Relationship Type="http://schemas.openxmlformats.org/officeDocument/2006/relationships/hyperlink" Target="https://meteor-uat.aihw.gov.au/content/489543" TargetMode="External" Id="Re566e0e5329a4d2e" /><Relationship Type="http://schemas.openxmlformats.org/officeDocument/2006/relationships/hyperlink" Target="https://meteor-uat.aihw.gov.au/content/740158" TargetMode="External" Id="Rc5c64d317a2d471d" /><Relationship Type="http://schemas.openxmlformats.org/officeDocument/2006/relationships/hyperlink" Target="https://meteor-uat.aihw.gov.au/content/474217" TargetMode="External" Id="Ra6e9311e8ada410d" /><Relationship Type="http://schemas.openxmlformats.org/officeDocument/2006/relationships/hyperlink" Target="https://meteor-uat.aihw.gov.au/content/489543" TargetMode="External" Id="Rc1fe4588f53c41df" /><Relationship Type="http://schemas.openxmlformats.org/officeDocument/2006/relationships/hyperlink" Target="https://meteor-uat.aihw.gov.au/content/740158" TargetMode="External" Id="Rb493328bf8cb4a7f" /><Relationship Type="http://schemas.openxmlformats.org/officeDocument/2006/relationships/hyperlink" Target="https://meteor-uat.aihw.gov.au/content/474223" TargetMode="External" Id="R036f56d6809e42cd" /><Relationship Type="http://schemas.openxmlformats.org/officeDocument/2006/relationships/hyperlink" Target="https://meteor-uat.aihw.gov.au/content/489543" TargetMode="External" Id="Rec19fd1b89214b2b" /><Relationship Type="http://schemas.openxmlformats.org/officeDocument/2006/relationships/hyperlink" Target="https://meteor-uat.aihw.gov.au/content/740158" TargetMode="External" Id="R07a58927806e4f6c" /><Relationship Type="http://schemas.openxmlformats.org/officeDocument/2006/relationships/hyperlink" Target="https://meteor-uat.aihw.gov.au/content/602543" TargetMode="External" Id="Re48a6d80c028485d" /><Relationship Type="http://schemas.openxmlformats.org/officeDocument/2006/relationships/hyperlink" Target="https://meteor-uat.aihw.gov.au/content/489543" TargetMode="External" Id="R3b7f1c201cd74500" /><Relationship Type="http://schemas.openxmlformats.org/officeDocument/2006/relationships/hyperlink" Target="https://meteor-uat.aihw.gov.au/content/740158" TargetMode="External" Id="R9ddcb03df8454d1e" /><Relationship Type="http://schemas.openxmlformats.org/officeDocument/2006/relationships/hyperlink" Target="https://meteor-uat.aihw.gov.au/content/737464" TargetMode="External" Id="Rc61b75645e9b4bd5" /><Relationship Type="http://schemas.openxmlformats.org/officeDocument/2006/relationships/hyperlink" Target="https://meteor-uat.aihw.gov.au/content/489543" TargetMode="External" Id="Rde6ae32109be4283" /><Relationship Type="http://schemas.openxmlformats.org/officeDocument/2006/relationships/hyperlink" Target="https://meteor-uat.aihw.gov.au/content/740158" TargetMode="External" Id="R7a2e2f4ac4004f8c" /><Relationship Type="http://schemas.openxmlformats.org/officeDocument/2006/relationships/hyperlink" Target="https://meteor-uat.aihw.gov.au/content/287007" TargetMode="External" Id="Rb3d6c759e1454ee0" /><Relationship Type="http://schemas.openxmlformats.org/officeDocument/2006/relationships/hyperlink" Target="https://meteor-uat.aihw.gov.au/content/489543" TargetMode="External" Id="R1abf475c256146d1" /><Relationship Type="http://schemas.openxmlformats.org/officeDocument/2006/relationships/hyperlink" Target="https://meteor-uat.aihw.gov.au/content/740158" TargetMode="External" Id="R590bce60367141b8" /><Relationship Type="http://schemas.openxmlformats.org/officeDocument/2006/relationships/hyperlink" Target="https://meteor-uat.aihw.gov.au/content/602543" TargetMode="External" Id="R08f8a87dc4424d19" /><Relationship Type="http://schemas.openxmlformats.org/officeDocument/2006/relationships/hyperlink" Target="https://meteor-uat.aihw.gov.au/content/489543" TargetMode="External" Id="Ra8c15677bd1f4846" /><Relationship Type="http://schemas.openxmlformats.org/officeDocument/2006/relationships/hyperlink" Target="https://meteor-uat.aihw.gov.au/content/740158" TargetMode="External" Id="Rca2a8373e3a84a6d" /><Relationship Type="http://schemas.openxmlformats.org/officeDocument/2006/relationships/hyperlink" Target="https://meteor-uat.aihw.gov.au/content/737464" TargetMode="External" Id="R2e24a23efa00437c" /><Relationship Type="http://schemas.openxmlformats.org/officeDocument/2006/relationships/hyperlink" Target="https://meteor-uat.aihw.gov.au/content/489543" TargetMode="External" Id="R231ece9f04d34424" /><Relationship Type="http://schemas.openxmlformats.org/officeDocument/2006/relationships/hyperlink" Target="https://meteor-uat.aihw.gov.au/content/740158" TargetMode="External" Id="R573eb8eb42a94768" /><Relationship Type="http://schemas.openxmlformats.org/officeDocument/2006/relationships/hyperlink" Target="https://meteor-uat.aihw.gov.au/content/286919" TargetMode="External" Id="R0195516344ab41e0" /><Relationship Type="http://schemas.openxmlformats.org/officeDocument/2006/relationships/hyperlink" Target="https://meteor-uat.aihw.gov.au/content/489543" TargetMode="External" Id="Rf5e8eb59e2c248f9" /><Relationship Type="http://schemas.openxmlformats.org/officeDocument/2006/relationships/hyperlink" Target="https://meteor-uat.aihw.gov.au/content/740158" TargetMode="External" Id="Rccbe5ccf75c541ba" /><Relationship Type="http://schemas.openxmlformats.org/officeDocument/2006/relationships/hyperlink" Target="https://meteor-uat.aihw.gov.au/content/474217" TargetMode="External" Id="R7350e6214de544ec" /><Relationship Type="http://schemas.openxmlformats.org/officeDocument/2006/relationships/hyperlink" Target="https://meteor-uat.aihw.gov.au/content/489543" TargetMode="External" Id="R5f30d09a0b874b5b" /><Relationship Type="http://schemas.openxmlformats.org/officeDocument/2006/relationships/hyperlink" Target="https://meteor-uat.aihw.gov.au/content/740158" TargetMode="External" Id="Rff32ed4c8f57488a" /><Relationship Type="http://schemas.openxmlformats.org/officeDocument/2006/relationships/hyperlink" Target="https://meteor-uat.aihw.gov.au/content/474223" TargetMode="External" Id="R5a3a5581338d4db8" /><Relationship Type="http://schemas.openxmlformats.org/officeDocument/2006/relationships/hyperlink" Target="https://meteor-uat.aihw.gov.au/content/489543" TargetMode="External" Id="Reeaae7e360f542df" /><Relationship Type="http://schemas.openxmlformats.org/officeDocument/2006/relationships/hyperlink" Target="https://meteor-uat.aihw.gov.au/content/740158" TargetMode="External" Id="R699cf0db3e9c42ac" /><Relationship Type="http://schemas.openxmlformats.org/officeDocument/2006/relationships/hyperlink" Target="https://meteor-uat.aihw.gov.au/content/602543" TargetMode="External" Id="R536f2ab782fa424f" /><Relationship Type="http://schemas.openxmlformats.org/officeDocument/2006/relationships/hyperlink" Target="https://meteor-uat.aihw.gov.au/content/489543" TargetMode="External" Id="Rce3518b155204d81" /><Relationship Type="http://schemas.openxmlformats.org/officeDocument/2006/relationships/hyperlink" Target="https://meteor-uat.aihw.gov.au/content/740158" TargetMode="External" Id="Rf6b173de575d480b" /><Relationship Type="http://schemas.openxmlformats.org/officeDocument/2006/relationships/hyperlink" Target="https://meteor-uat.aihw.gov.au/content/489543" TargetMode="External" Id="R61594b7b5700417c" /><Relationship Type="http://schemas.openxmlformats.org/officeDocument/2006/relationships/hyperlink" Target="https://meteor-uat.aihw.gov.au/content/732715" TargetMode="External" Id="Rb390c01cb6f4483e" /><Relationship Type="http://schemas.openxmlformats.org/officeDocument/2006/relationships/hyperlink" Target="https://meteor-uat.aihw.gov.au/RegistrationAuthority/1" TargetMode="External" Id="Rc29168d7e58d4507" /></Relationships>
</file>

<file path=word/_rels/header1.xml.rels>&#65279;<?xml version="1.0" encoding="utf-8"?><Relationships xmlns="http://schemas.openxmlformats.org/package/2006/relationships"><Relationship Type="http://schemas.openxmlformats.org/officeDocument/2006/relationships/image" Target="/media/image.png" Id="Rcaadcdac88fc4d1e" /></Relationships>
</file>