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6dff38ba0042fa" /></Relationships>
</file>

<file path=word/document.xml><?xml version="1.0" encoding="utf-8"?>
<w:document xmlns:r="http://schemas.openxmlformats.org/officeDocument/2006/relationships" xmlns:w="http://schemas.openxmlformats.org/wordprocessingml/2006/main">
  <w:body>
    <w:p>
      <w:pPr>
        <w:pStyle w:val="Title"/>
      </w:pPr>
      <w:r>
        <w:t>Perineal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54c38a945497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birth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birth,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birth,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5 Episiotomy</w:t>
            </w:r>
          </w:p>
          <w:p>
            <w:pPr>
              <w:spacing w:after="160"/>
            </w:pPr>
            <w:r>
              <w:rPr>
                <w:rStyle w:val="row-content-rich-text"/>
              </w:rPr>
              <w:t xml:space="preserve">Surgical incision into the perineum and vagina to assist birth.</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birth,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birth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e26d07dbcf4286">
              <w:r>
                <w:rPr>
                  <w:rStyle w:val="Hyperlink"/>
                </w:rPr>
                <w:t xml:space="preserve">Perineal status code N[N]</w:t>
              </w:r>
            </w:hyperlink>
          </w:p>
          <w:p>
            <w:pPr>
              <w:pStyle w:val="registration-status"/>
              <w:spacing w:before="0" w:after="0"/>
            </w:pPr>
            <w:hyperlink w:history="true" r:id="Rcab1952dd47f40c2">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49d940f80947d7">
              <w:r>
                <w:rPr>
                  <w:rStyle w:val="Hyperlink"/>
                </w:rPr>
                <w:t xml:space="preserve">Female—postpartum perineal status, code N[N]</w:t>
              </w:r>
            </w:hyperlink>
          </w:p>
          <w:p>
            <w:pPr>
              <w:pStyle w:val="registration-status"/>
              <w:spacing w:before="0" w:after="0"/>
            </w:pPr>
            <w:hyperlink w:history="true" r:id="R41988f1cac4f4ca1">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1c384fd89e52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a43d4d1acd44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84fd89e524a4c" /><Relationship Type="http://schemas.openxmlformats.org/officeDocument/2006/relationships/header" Target="/word/header1.xml" Id="Ra13dba59f34147f9" /><Relationship Type="http://schemas.openxmlformats.org/officeDocument/2006/relationships/settings" Target="/word/settings.xml" Id="R1f0db6fc7f264184" /><Relationship Type="http://schemas.openxmlformats.org/officeDocument/2006/relationships/styles" Target="/word/styles.xml" Id="Ra0a04b93c8484328" /><Relationship Type="http://schemas.openxmlformats.org/officeDocument/2006/relationships/numbering" Target="/word/numbering.xml" Id="R18bd66ee35bc46f4" /><Relationship Type="http://schemas.openxmlformats.org/officeDocument/2006/relationships/hyperlink" Target="https://meteor-uat.aihw.gov.au/RegistrationAuthority/14" TargetMode="External" Id="R8e054c38a9454973" /><Relationship Type="http://schemas.openxmlformats.org/officeDocument/2006/relationships/hyperlink" Target="https://meteor-uat.aihw.gov.au/content/732861" TargetMode="External" Id="R87e26d07dbcf4286" /><Relationship Type="http://schemas.openxmlformats.org/officeDocument/2006/relationships/hyperlink" Target="https://meteor-uat.aihw.gov.au/RegistrationAuthority/14" TargetMode="External" Id="Rcab1952dd47f40c2" /><Relationship Type="http://schemas.openxmlformats.org/officeDocument/2006/relationships/hyperlink" Target="https://meteor-uat.aihw.gov.au/content/749942" TargetMode="External" Id="Rdf49d940f80947d7" /><Relationship Type="http://schemas.openxmlformats.org/officeDocument/2006/relationships/hyperlink" Target="https://meteor-uat.aihw.gov.au/RegistrationAuthority/14" TargetMode="External" Id="R41988f1cac4f4ca1" /></Relationships>
</file>

<file path=word/_rels/header1.xml.rels>&#65279;<?xml version="1.0" encoding="utf-8"?><Relationships xmlns="http://schemas.openxmlformats.org/package/2006/relationships"><Relationship Type="http://schemas.openxmlformats.org/officeDocument/2006/relationships/image" Target="/media/image.png" Id="R34a43d4d1acd4445" /></Relationships>
</file>