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eeb08401554b37" /></Relationships>
</file>

<file path=word/document.xml><?xml version="1.0" encoding="utf-8"?>
<w:document xmlns:r="http://schemas.openxmlformats.org/officeDocument/2006/relationships" xmlns:w="http://schemas.openxmlformats.org/wordprocessingml/2006/main">
  <w:body>
    <w:p>
      <w:pPr>
        <w:pStyle w:val="Title"/>
      </w:pPr>
      <w:r>
        <w:t>Placement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Placement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Adoption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7aa4bbfe5045d3">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of placing a child or children with their adoptive family (that is, for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9114c0d98ed0419d">
              <w:r>
                <w:rPr>
                  <w:rStyle w:val="Hyperlink"/>
                  <w:b/>
                </w:rPr>
                <w:t xml:space="preserve">intercountry adoption</w:t>
              </w:r>
            </w:hyperlink>
            <w:r>
              <w:rPr>
                <w:rStyle w:val="row-content-rich-text"/>
              </w:rPr>
              <w:t xml:space="preserve">, the child enters Australia; for </w:t>
            </w:r>
            <w:hyperlink w:tooltip="An adoption of a child/children born or permanently residing in Australia before the adoption who are legally able to be placed for adoption but who generally have had no previous contact or relationship with the adoptive parent(s)." w:history="true" r:id="Rb56964748d9f477d">
              <w:r>
                <w:rPr>
                  <w:rStyle w:val="Hyperlink"/>
                  <w:b/>
                </w:rPr>
                <w:t xml:space="preserve">local adoption</w:t>
              </w:r>
            </w:hyperlink>
            <w:r>
              <w:rPr>
                <w:rStyle w:val="row-content-rich-text"/>
              </w:rPr>
              <w:t xml:space="preserve">, the child is taken into the care of the prospective </w:t>
            </w:r>
            <w:hyperlink w:tooltip="A person who has become the parent of a child or adult as the result of an adoption order. " w:history="true" r:id="Rd560863f385146b9">
              <w:r>
                <w:rPr>
                  <w:rStyle w:val="Hyperlink"/>
                  <w:b/>
                </w:rPr>
                <w:t xml:space="preserve">adoptive parent</w:t>
              </w:r>
            </w:hyperlink>
            <w:r>
              <w:rPr>
                <w:rStyle w:val="row-content-rich-text"/>
              </w:rPr>
              <w:t xml:space="preserve">(s)) during the reporting period, regardless of the status of their adoption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Adoptions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cdbef370c04f35">
              <w:r>
                <w:rPr>
                  <w:rStyle w:val="Hyperlink"/>
                </w:rPr>
                <w:t xml:space="preserve">Placement</w:t>
              </w:r>
            </w:hyperlink>
          </w:p>
          <w:p>
            <w:pPr>
              <w:pStyle w:val="registration-status"/>
              <w:spacing w:before="0" w:after="0"/>
            </w:pPr>
            <w:hyperlink w:history="true" r:id="Re0a4d8f7e6374dc5">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19956c454114bbc">
              <w:r>
                <w:rPr>
                  <w:rStyle w:val="Hyperlink"/>
                </w:rPr>
                <w:t xml:space="preserve">Adoption—adoption placement, total N[NN]</w:t>
              </w:r>
            </w:hyperlink>
          </w:p>
          <w:p>
            <w:pPr>
              <w:pStyle w:val="registration-status"/>
              <w:spacing w:before="0" w:after="0"/>
            </w:pPr>
            <w:hyperlink w:history="true" r:id="Rf58f41be6b6042ad">
              <w:r>
                <w:rPr>
                  <w:rStyle w:val="Hyperlink"/>
                  <w:color w:val="244061"/>
                </w:rPr>
                <w:t xml:space="preserve">Children and Families</w:t>
              </w:r>
            </w:hyperlink>
            <w:r>
              <w:rPr>
                <w:rStyle w:val="row-content"/>
                <w:color w:val="244061"/>
              </w:rPr>
              <w:t xml:space="preserve">, Standard 03/11/2021</w:t>
            </w:r>
          </w:p>
          <w:p>
            <w:r>
              <w:br/>
            </w:r>
            <w:hyperlink w:history="true" r:id="R3ebb1d4cf55442b8">
              <w:r>
                <w:rPr>
                  <w:rStyle w:val="Hyperlink"/>
                </w:rPr>
                <w:t xml:space="preserve">Adoptions DSS 2020-21</w:t>
              </w:r>
            </w:hyperlink>
          </w:p>
          <w:p>
            <w:pPr>
              <w:pStyle w:val="registration-status"/>
              <w:spacing w:before="0" w:after="0"/>
            </w:pPr>
            <w:hyperlink w:history="true" r:id="Ra3926a77781344c9">
              <w:r>
                <w:rPr>
                  <w:rStyle w:val="Hyperlink"/>
                  <w:color w:val="244061"/>
                </w:rPr>
                <w:t xml:space="preserve">Children and Families</w:t>
              </w:r>
            </w:hyperlink>
            <w:r>
              <w:rPr>
                <w:rStyle w:val="row-content"/>
                <w:color w:val="244061"/>
              </w:rPr>
              <w:t xml:space="preserve">, Standard 03/11/2021</w:t>
            </w:r>
          </w:p>
          <w:p>
            <w:r>
              <w:br/>
            </w:r>
            <w:hyperlink w:history="true" r:id="R620ffadc7e564dfc">
              <w:r>
                <w:rPr>
                  <w:rStyle w:val="Hyperlink"/>
                </w:rPr>
                <w:t xml:space="preserve">Adoptive family—adoptive parent marital status, code N</w:t>
              </w:r>
            </w:hyperlink>
          </w:p>
          <w:p>
            <w:pPr>
              <w:pStyle w:val="registration-status"/>
              <w:spacing w:before="0" w:after="0"/>
            </w:pPr>
            <w:hyperlink w:history="true" r:id="Rb9f4acb6710d47f5">
              <w:r>
                <w:rPr>
                  <w:rStyle w:val="Hyperlink"/>
                  <w:color w:val="244061"/>
                </w:rPr>
                <w:t xml:space="preserve">Children and Families</w:t>
              </w:r>
            </w:hyperlink>
            <w:r>
              <w:rPr>
                <w:rStyle w:val="row-content"/>
                <w:color w:val="244061"/>
              </w:rPr>
              <w:t xml:space="preserve">, Standard 03/11/2021</w:t>
            </w:r>
          </w:p>
          <w:p>
            <w:r>
              <w:br/>
            </w:r>
            <w:hyperlink w:history="true" r:id="Refae815483194d0d">
              <w:r>
                <w:rPr>
                  <w:rStyle w:val="Hyperlink"/>
                </w:rPr>
                <w:t xml:space="preserve">Adoptive family—sibling composition, type code N[N]</w:t>
              </w:r>
            </w:hyperlink>
          </w:p>
          <w:p>
            <w:pPr>
              <w:pStyle w:val="registration-status"/>
              <w:spacing w:before="0" w:after="0"/>
            </w:pPr>
            <w:hyperlink w:history="true" r:id="Rda7c63e02d3746c0">
              <w:r>
                <w:rPr>
                  <w:rStyle w:val="Hyperlink"/>
                  <w:color w:val="244061"/>
                </w:rPr>
                <w:t xml:space="preserve">Children and Families</w:t>
              </w:r>
            </w:hyperlink>
            <w:r>
              <w:rPr>
                <w:rStyle w:val="row-content"/>
                <w:color w:val="244061"/>
              </w:rPr>
              <w:t xml:space="preserve">, Standard 03/11/2021</w:t>
            </w:r>
          </w:p>
          <w:p>
            <w:r>
              <w:br/>
            </w:r>
            <w:hyperlink w:history="true" r:id="R3bd8f6c65ba74d48">
              <w:r>
                <w:rPr>
                  <w:rStyle w:val="Hyperlink"/>
                </w:rPr>
                <w:t xml:space="preserve">Type of intercountry adoption program code N</w:t>
              </w:r>
            </w:hyperlink>
          </w:p>
          <w:p>
            <w:pPr>
              <w:pStyle w:val="registration-status"/>
              <w:spacing w:before="0" w:after="0"/>
            </w:pPr>
            <w:hyperlink w:history="true" r:id="R13ae7ecbdeeb4b4e">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75dfab6254d540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69761ae23b40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dfab6254d540f0" /><Relationship Type="http://schemas.openxmlformats.org/officeDocument/2006/relationships/header" Target="/word/header1.xml" Id="Rf7c602f5b5ef4058" /><Relationship Type="http://schemas.openxmlformats.org/officeDocument/2006/relationships/settings" Target="/word/settings.xml" Id="Rd66f4bb040044859" /><Relationship Type="http://schemas.openxmlformats.org/officeDocument/2006/relationships/styles" Target="/word/styles.xml" Id="R28594b4d33a744b1" /><Relationship Type="http://schemas.openxmlformats.org/officeDocument/2006/relationships/hyperlink" Target="https://meteor-uat.aihw.gov.au/RegistrationAuthority/1" TargetMode="External" Id="R8f7aa4bbfe5045d3" /><Relationship Type="http://schemas.openxmlformats.org/officeDocument/2006/relationships/hyperlink" Target="https://meteor-uat.aihw.gov.au/content/749058" TargetMode="External" Id="R9114c0d98ed0419d" /><Relationship Type="http://schemas.openxmlformats.org/officeDocument/2006/relationships/hyperlink" Target="https://meteor-uat.aihw.gov.au/content/749062" TargetMode="External" Id="Rb56964748d9f477d" /><Relationship Type="http://schemas.openxmlformats.org/officeDocument/2006/relationships/hyperlink" Target="https://meteor-uat.aihw.gov.au/content/749050" TargetMode="External" Id="Rd560863f385146b9" /><Relationship Type="http://schemas.openxmlformats.org/officeDocument/2006/relationships/hyperlink" Target="https://meteor-uat.aihw.gov.au/content/689427" TargetMode="External" Id="R4ecdbef370c04f35" /><Relationship Type="http://schemas.openxmlformats.org/officeDocument/2006/relationships/hyperlink" Target="https://meteor-uat.aihw.gov.au/RegistrationAuthority/1" TargetMode="External" Id="Re0a4d8f7e6374dc5" /><Relationship Type="http://schemas.openxmlformats.org/officeDocument/2006/relationships/hyperlink" Target="https://meteor-uat.aihw.gov.au/content/749124" TargetMode="External" Id="Rb19956c454114bbc" /><Relationship Type="http://schemas.openxmlformats.org/officeDocument/2006/relationships/hyperlink" Target="https://meteor-uat.aihw.gov.au/RegistrationAuthority/1" TargetMode="External" Id="Rf58f41be6b6042ad" /><Relationship Type="http://schemas.openxmlformats.org/officeDocument/2006/relationships/hyperlink" Target="https://meteor-uat.aihw.gov.au/content/749045" TargetMode="External" Id="R3ebb1d4cf55442b8" /><Relationship Type="http://schemas.openxmlformats.org/officeDocument/2006/relationships/hyperlink" Target="https://meteor-uat.aihw.gov.au/RegistrationAuthority/1" TargetMode="External" Id="Ra3926a77781344c9" /><Relationship Type="http://schemas.openxmlformats.org/officeDocument/2006/relationships/hyperlink" Target="https://meteor-uat.aihw.gov.au/content/749200" TargetMode="External" Id="R620ffadc7e564dfc" /><Relationship Type="http://schemas.openxmlformats.org/officeDocument/2006/relationships/hyperlink" Target="https://meteor-uat.aihw.gov.au/RegistrationAuthority/1" TargetMode="External" Id="Rb9f4acb6710d47f5" /><Relationship Type="http://schemas.openxmlformats.org/officeDocument/2006/relationships/hyperlink" Target="https://meteor-uat.aihw.gov.au/content/749214" TargetMode="External" Id="Refae815483194d0d" /><Relationship Type="http://schemas.openxmlformats.org/officeDocument/2006/relationships/hyperlink" Target="https://meteor-uat.aihw.gov.au/RegistrationAuthority/1" TargetMode="External" Id="Rda7c63e02d3746c0" /><Relationship Type="http://schemas.openxmlformats.org/officeDocument/2006/relationships/hyperlink" Target="https://meteor-uat.aihw.gov.au/content/749193" TargetMode="External" Id="R3bd8f6c65ba74d48" /><Relationship Type="http://schemas.openxmlformats.org/officeDocument/2006/relationships/hyperlink" Target="https://meteor-uat.aihw.gov.au/RegistrationAuthority/1" TargetMode="External" Id="R13ae7ecbdeeb4b4e" /></Relationships>
</file>

<file path=word/_rels/header1.xml.rels>&#65279;<?xml version="1.0" encoding="utf-8"?><Relationships xmlns="http://schemas.openxmlformats.org/package/2006/relationships"><Relationship Type="http://schemas.openxmlformats.org/officeDocument/2006/relationships/image" Target="/media/image.png" Id="R3e69761ae23b40e3" /></Relationships>
</file>