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f2c35ea4704324" /></Relationships>
</file>

<file path=word/document.xml><?xml version="1.0" encoding="utf-8"?>
<w:document xmlns:r="http://schemas.openxmlformats.org/officeDocument/2006/relationships" xmlns:w="http://schemas.openxmlformats.org/wordprocessingml/2006/main">
  <w:body>
    <w:p>
      <w:pPr>
        <w:pStyle w:val="Title"/>
      </w:pPr>
      <w:r>
        <w:t>Termination of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Induced abortion,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a1e477629408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intentional expulsion of a product of conception from the uterus either by medication or instrumentation, with the intention being the death of the embryo or fetus. This includes induction of labour without expectation of fetal survival, for example in the case of severe pre-eclampsia at pre-viable gestations or prolonged rupture of membranes with severe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521314aa1fc48e1">
              <w:r>
                <w:rPr>
                  <w:rStyle w:val="Hyperlink"/>
                </w:rPr>
                <w:t xml:space="preserve">Perinatal Mortality NBEDS 2022–23</w:t>
              </w:r>
            </w:hyperlink>
          </w:p>
          <w:p>
            <w:pPr>
              <w:pStyle w:val="registration-status"/>
              <w:spacing w:before="0" w:after="0"/>
            </w:pPr>
            <w:hyperlink w:history="true" r:id="Rf22265fe7aa24672">
              <w:r>
                <w:rPr>
                  <w:rStyle w:val="Hyperlink"/>
                  <w:color w:val="244061"/>
                </w:rPr>
                <w:t xml:space="preserve">Health!</w:t>
              </w:r>
            </w:hyperlink>
            <w:r>
              <w:rPr>
                <w:rStyle w:val="row-content"/>
                <w:color w:val="244061"/>
              </w:rPr>
              <w:t xml:space="preserve">, Standard 17/12/2021</w:t>
            </w:r>
          </w:p>
          <w:p>
            <w:r>
              <w:br/>
            </w:r>
            <w:hyperlink w:history="true" r:id="Rc37d9ee969414bb7">
              <w:r>
                <w:rPr>
                  <w:rStyle w:val="Hyperlink"/>
                </w:rPr>
                <w:t xml:space="preserve">Primary reason for termination of pregnancy</w:t>
              </w:r>
            </w:hyperlink>
          </w:p>
          <w:p>
            <w:pPr>
              <w:pStyle w:val="registration-status"/>
              <w:spacing w:before="0" w:after="0"/>
            </w:pPr>
            <w:hyperlink w:history="true" r:id="R8b557a74378943b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c8963322597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216d278d8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9633225974cb0" /><Relationship Type="http://schemas.openxmlformats.org/officeDocument/2006/relationships/header" Target="/word/header1.xml" Id="R02cabc5ca6fc4d83" /><Relationship Type="http://schemas.openxmlformats.org/officeDocument/2006/relationships/settings" Target="/word/settings.xml" Id="R71b0bf8bae9b48ac" /><Relationship Type="http://schemas.openxmlformats.org/officeDocument/2006/relationships/styles" Target="/word/styles.xml" Id="R95054755ff5c4366" /><Relationship Type="http://schemas.openxmlformats.org/officeDocument/2006/relationships/hyperlink" Target="https://meteor-uat.aihw.gov.au/RegistrationAuthority/14" TargetMode="External" Id="R872a1e4776294081" /><Relationship Type="http://schemas.openxmlformats.org/officeDocument/2006/relationships/hyperlink" Target="https://meteor-uat.aihw.gov.au/content/750304" TargetMode="External" Id="Ra521314aa1fc48e1" /><Relationship Type="http://schemas.openxmlformats.org/officeDocument/2006/relationships/hyperlink" Target="https://meteor-uat.aihw.gov.au/RegistrationAuthority/14" TargetMode="External" Id="Rf22265fe7aa24672" /><Relationship Type="http://schemas.openxmlformats.org/officeDocument/2006/relationships/hyperlink" Target="https://meteor-uat.aihw.gov.au/content/716414" TargetMode="External" Id="Rc37d9ee969414bb7" /><Relationship Type="http://schemas.openxmlformats.org/officeDocument/2006/relationships/hyperlink" Target="https://meteor-uat.aihw.gov.au/RegistrationAuthority/14" TargetMode="External" Id="R8b557a74378943be" /></Relationships>
</file>

<file path=word/_rels/header1.xml.rels>&#65279;<?xml version="1.0" encoding="utf-8"?><Relationships xmlns="http://schemas.openxmlformats.org/package/2006/relationships"><Relationship Type="http://schemas.openxmlformats.org/officeDocument/2006/relationships/image" Target="/media/image.png" Id="Ra51216d278d841f8" /></Relationships>
</file>