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8d909d6366a4d70" /></Relationships>
</file>

<file path=word/document.xml><?xml version="1.0" encoding="utf-8"?>
<w:document xmlns:r="http://schemas.openxmlformats.org/officeDocument/2006/relationships" xmlns:w="http://schemas.openxmlformats.org/wordprocessingml/2006/main">
  <w:body>
    <w:p>
      <w:pPr>
        <w:pStyle w:val="Title"/>
      </w:pPr>
      <w:r>
        <w:t>Emergency service stay—triage time, hhmm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stay—triage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service time of triage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Emergency service triage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745786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801d0d571c426a">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7ad410ff77144765">
              <w:r>
                <w:rPr>
                  <w:rStyle w:val="Hyperlink"/>
                  <w:b/>
                </w:rPr>
                <w:t xml:space="preserve">emergency service</w:t>
              </w:r>
            </w:hyperlink>
            <w:r>
              <w:rPr>
                <w:rStyle w:val="row-content-rich-text"/>
              </w:rPr>
              <w:t xml:space="preserve"> patient is </w:t>
            </w:r>
            <w:hyperlink w:tooltip="The process by which a patient is briefly assessed to determine the urgency of their problem and priority for emergency care." w:history="true" r:id="R16cfa59fbc8b46c9">
              <w:r>
                <w:rPr>
                  <w:rStyle w:val="Hyperlink"/>
                  <w:b/>
                </w:rPr>
                <w:t xml:space="preserve">triaged</w:t>
              </w:r>
            </w:hyperlink>
            <w:r>
              <w:rPr>
                <w:rStyle w:val="row-content-rich-text"/>
              </w:rPr>
              <w:t xml:space="preserve">, expressed as 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2b390faaf8a471d">
              <w:r>
                <w:rPr>
                  <w:rStyle w:val="Hyperlink"/>
                </w:rPr>
                <w:t xml:space="preserve">Emergency service stay—triage time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80dcb93e8c647af">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2019. </w:t>
            </w:r>
            <w:r>
              <w:rPr>
                <w:rStyle w:val="row-content-rich-text"/>
                <w:i/>
              </w:rPr>
              <w:t xml:space="preserve">Date and time -- Representations for information interchange </w:t>
            </w:r>
            <w:r>
              <w:rPr>
                <w:rStyle w:val="row-content-rich-text"/>
              </w:rPr>
              <w:t xml:space="preserve">AS ISO 8061-1:2019 and 8061-2:2019, Standards Australia, NSW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not be completed for patients who have an </w:t>
            </w:r>
            <w:hyperlink w:history="true" r:id="R1b0a82b97cc74bbb">
              <w:r>
                <w:rPr>
                  <w:rStyle w:val="Hyperlink"/>
                </w:rPr>
                <w:t xml:space="preserve">Emergency service stay—type of visit to emergency service, code</w:t>
              </w:r>
            </w:hyperlink>
            <w:r>
              <w:rPr>
                <w:rStyle w:val="row-content-rich-text"/>
              </w:rPr>
              <w:t xml:space="preserve"> of 5 - 'Dead on arrival'.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the data element </w:t>
            </w:r>
            <w:hyperlink w:history="true" r:id="R825db8654eab4a8d">
              <w:r>
                <w:rPr>
                  <w:rStyle w:val="Hyperlink"/>
                </w:rPr>
                <w:t xml:space="preserve">Emergency service stay—triage date, DDMMYYYY</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64198beb5054128">
              <w:r>
                <w:rPr>
                  <w:rStyle w:val="Hyperlink"/>
                </w:rPr>
                <w:t xml:space="preserve">Emergency service stay—triage date, DDMMYYYY</w:t>
              </w:r>
            </w:hyperlink>
          </w:p>
          <w:p>
            <w:pPr>
              <w:pStyle w:val="registration-status"/>
              <w:spacing w:before="0" w:after="0"/>
            </w:pPr>
            <w:hyperlink w:history="true" r:id="Rd44d33e840714bff">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0f7ce73ae984d81">
              <w:r>
                <w:rPr>
                  <w:rStyle w:val="Hyperlink"/>
                </w:rPr>
                <w:t xml:space="preserve">Emergency service care NBEDS 2022–23</w:t>
              </w:r>
            </w:hyperlink>
          </w:p>
          <w:p>
            <w:pPr>
              <w:pStyle w:val="registration-status"/>
              <w:spacing w:before="0" w:after="0"/>
            </w:pPr>
            <w:hyperlink w:history="true" r:id="R091b3e31d81c4ae6">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item is required to be reported if the value for </w:t>
            </w:r>
            <w:hyperlink w:history="true" r:id="R7d6a94c45ae3444a">
              <w:r>
                <w:rPr>
                  <w:rStyle w:val="Hyperlink"/>
                </w:rPr>
                <w:t xml:space="preserve">Emergency service stay—type of visit to emergency service, code N</w:t>
              </w:r>
            </w:hyperlink>
            <w:r>
              <w:rPr>
                <w:rStyle w:val="row-content"/>
              </w:rPr>
              <w:t xml:space="preserve"> is recorded as:</w:t>
            </w:r>
          </w:p>
          <w:p>
            <w:pPr>
              <w:pStyle w:val="ListParagraph"/>
              <w:numPr>
                <w:ilvl w:val="0"/>
                <w:numId w:val="2"/>
              </w:numPr>
            </w:pPr>
            <w:r>
              <w:rPr>
                <w:rStyle w:val="row-content"/>
              </w:rPr>
              <w:t xml:space="preserve">Code 1 - Emergency presentation</w:t>
            </w:r>
          </w:p>
          <w:p>
            <w:pPr>
              <w:pStyle w:val="ListParagraph"/>
              <w:numPr>
                <w:ilvl w:val="0"/>
                <w:numId w:val="2"/>
              </w:numPr>
            </w:pPr>
            <w:r>
              <w:rPr>
                <w:rStyle w:val="row-content"/>
              </w:rPr>
              <w:t xml:space="preserve">Code 2 - Return visit, planned</w:t>
            </w:r>
          </w:p>
          <w:p>
            <w:pPr>
              <w:pStyle w:val="ListParagraph"/>
              <w:numPr>
                <w:ilvl w:val="0"/>
                <w:numId w:val="2"/>
              </w:numPr>
            </w:pPr>
            <w:r>
              <w:rPr>
                <w:rStyle w:val="row-content"/>
              </w:rPr>
              <w:t xml:space="preserve">Code 3 - Pre-arranged admission</w:t>
            </w:r>
          </w:p>
          <w:p>
            <w:r>
              <w:br/>
            </w:r>
            <w:r>
              <w:br/>
            </w:r>
          </w:p>
        </w:tc>
      </w:tr>
    </w:tbl>
    <w:p/>
    <w:tbl>
      <w:tblPr>
        <w:tblStyle w:val="TableGrid"/>
        <w:tblW w:w="0" w:type="auto"/>
      </w:tblPr>
    </w:tbl>
    <w:p>
      <w:r>
        <w:br/>
      </w:r>
    </w:p>
    <w:sectPr>
      <w:footerReference xmlns:r="http://schemas.openxmlformats.org/officeDocument/2006/relationships" w:type="default" r:id="R76d97e9fa2ee44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745786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a25fd15d6c4a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d97e9fa2ee4424" /><Relationship Type="http://schemas.openxmlformats.org/officeDocument/2006/relationships/header" Target="/word/header1.xml" Id="R490f30d79dcf4e8e" /><Relationship Type="http://schemas.openxmlformats.org/officeDocument/2006/relationships/settings" Target="/word/settings.xml" Id="R75e3eb53821b436f" /><Relationship Type="http://schemas.openxmlformats.org/officeDocument/2006/relationships/styles" Target="/word/styles.xml" Id="R4364b3dafa4042e3" /><Relationship Type="http://schemas.openxmlformats.org/officeDocument/2006/relationships/numbering" Target="/word/numbering.xml" Id="Rfade9450bc144cdd" /><Relationship Type="http://schemas.openxmlformats.org/officeDocument/2006/relationships/hyperlink" Target="https://meteor-uat.aihw.gov.au/RegistrationAuthority/14" TargetMode="External" Id="Rce801d0d571c426a" /><Relationship Type="http://schemas.openxmlformats.org/officeDocument/2006/relationships/hyperlink" Target="https://meteor-uat.aihw.gov.au/content/745039" TargetMode="External" Id="R7ad410ff77144765" /><Relationship Type="http://schemas.openxmlformats.org/officeDocument/2006/relationships/hyperlink" Target="https://meteor-uat.aihw.gov.au/content/745263" TargetMode="External" Id="R16cfa59fbc8b46c9" /><Relationship Type="http://schemas.openxmlformats.org/officeDocument/2006/relationships/hyperlink" Target="https://meteor-uat.aihw.gov.au/content/745784" TargetMode="External" Id="Rf2b390faaf8a471d" /><Relationship Type="http://schemas.openxmlformats.org/officeDocument/2006/relationships/hyperlink" Target="https://meteor-uat.aihw.gov.au/content/746063" TargetMode="External" Id="R080dcb93e8c647af" /><Relationship Type="http://schemas.openxmlformats.org/officeDocument/2006/relationships/hyperlink" Target="https://meteor-uat.aihw.gov.au/content/745055" TargetMode="External" Id="R1b0a82b97cc74bbb" /><Relationship Type="http://schemas.openxmlformats.org/officeDocument/2006/relationships/hyperlink" Target="https://meteor-uat.aihw.gov.au/content/745778" TargetMode="External" Id="R825db8654eab4a8d" /><Relationship Type="http://schemas.openxmlformats.org/officeDocument/2006/relationships/hyperlink" Target="https://meteor-uat.aihw.gov.au/content/745778" TargetMode="External" Id="R164198beb5054128" /><Relationship Type="http://schemas.openxmlformats.org/officeDocument/2006/relationships/hyperlink" Target="https://meteor-uat.aihw.gov.au/RegistrationAuthority/14" TargetMode="External" Id="Rd44d33e840714bff" /><Relationship Type="http://schemas.openxmlformats.org/officeDocument/2006/relationships/hyperlink" Target="https://meteor-uat.aihw.gov.au/content/742180" TargetMode="External" Id="R90f7ce73ae984d81" /><Relationship Type="http://schemas.openxmlformats.org/officeDocument/2006/relationships/hyperlink" Target="https://meteor-uat.aihw.gov.au/RegistrationAuthority/14" TargetMode="External" Id="R091b3e31d81c4ae6" /><Relationship Type="http://schemas.openxmlformats.org/officeDocument/2006/relationships/hyperlink" Target="https://meteor-uat.aihw.gov.au/content/745055" TargetMode="External" Id="R7d6a94c45ae3444a" /></Relationships>
</file>

<file path=word/_rels/header1.xml.rels>&#65279;<?xml version="1.0" encoding="utf-8"?><Relationships xmlns="http://schemas.openxmlformats.org/package/2006/relationships"><Relationship Type="http://schemas.openxmlformats.org/officeDocument/2006/relationships/image" Target="/media/image.png" Id="R47a25fd15d6c4afe" /></Relationships>
</file>