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dc62e1de674947" /></Relationships>
</file>

<file path=word/document.xml><?xml version="1.0" encoding="utf-8"?>
<w:document xmlns:r="http://schemas.openxmlformats.org/officeDocument/2006/relationships" xmlns:w="http://schemas.openxmlformats.org/wordprocessingml/2006/main">
  <w:body>
    <w:p>
      <w:pPr>
        <w:pStyle w:val="Title"/>
      </w:pPr>
      <w:r>
        <w:t>Youth Justice NMDS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398babaf54ac8">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National Minimum Data Set (YJ NMDS) 2020–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 </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to be included in the YJ NMDS are shaded. These stages are the focus of the Australian Institute of Health and Welfare's (AIHW) reporting series on youth justice supervision. </w:t>
            </w:r>
          </w:p>
          <w:tbl>
            <w:tblPr>
              <w:tblStyle w:val="TableGrid"/>
              <w:tblW w:w="5000" w:type="pct"/>
              <w:tblLayout w:type="autofit"/>
            </w:tblPr>
            <w:tblGrid>
              <w:gridCol/>
            </w:tblGrid>
            <w:tr>
              <w:trPr/>
              <w:tc>
                <w:tcPr>
                  <w:tcW w:w="5000" w:type="pct"/>
                  <w:vAlign w:val="top"/>
                </w:tcPr>
                <w:p>
                  <w:hyperlink w:history="true" r:id="R2993493ee3d44759">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2993493ee3d44759"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80973cdf84d64e2d"/>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YJ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Juvenile justice in Australia 2009–10. Canberra: AIHW</w:t>
                  </w:r>
                </w:p>
              </w:tc>
            </w:tr>
          </w:tbl>
          <w:p>
            <w:r>
              <w:rPr>
                <w:b/>
              </w:rPr>
              <w:t xml:space="preserve">YJ NMDS files (data element clusters)</w:t>
            </w:r>
          </w:p>
          <w:p>
            <w:r>
              <w:t xml:space="preserve">The YJ NMDS 2020– contains four files: client file, order file, detention file and order types file.</w:t>
            </w:r>
          </w:p>
          <w:p>
            <w:r>
              <w:rPr>
                <w:u w:val="single"/>
              </w:rPr>
              <w:t xml:space="preserve">Youth Justice Client file cluster</w:t>
            </w:r>
          </w:p>
          <w:p>
            <w:r>
              <w:t xml:space="preserve">The client file cluster contains demographic information on young people under youth justice supervision.</w:t>
            </w:r>
          </w:p>
          <w:p>
            <w:r>
              <w:rPr>
                <w:u w:val="single"/>
              </w:rPr>
              <w:t xml:space="preserve">Youth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Youth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Youth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 and territory youth justice agencies and provided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April 2019 the Australasian Youth Justice Administrators changed their name from Australasian Juvenile Justice Administrators (and the name of the collection), replacing 'juvenile justice’ with ‘youth justice’.</w:t>
            </w:r>
          </w:p>
          <w:p>
            <w:pPr>
              <w:spacing w:after="160"/>
            </w:pPr>
            <w:r>
              <w:rPr>
                <w:rStyle w:val="row-content-rich-text"/>
                <w:b/>
              </w:rPr>
              <w:t xml:space="preserve">Youth Justice NMDS redevelopment</w:t>
            </w:r>
          </w:p>
          <w:p>
            <w:pPr/>
            <w:r>
              <w:rPr>
                <w:rStyle w:val="row-content-rich-text"/>
              </w:rPr>
              <w:t xml:space="preserve">Following a review of the YJ NMDS by KPMG in 2008 and 2009, the YJ NMDS was redeveloped to its current format from 2011–12 onwards. For more information on the redevelopment, see the </w:t>
            </w:r>
            <w:hyperlink w:history="true" r:id="Rcbd0d38c58f24142">
              <w:r>
                <w:rPr>
                  <w:rStyle w:val="Hyperlink"/>
                </w:rPr>
                <w:t xml:space="preserve">Juvenile Justice NMDS 2011–12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627c12a2f4e04">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9a07e9fa5774bf5">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a4e55cd163452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aafa8894a57466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e5c3fabf234bc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4dfa20341f4a03">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5799b815cd4a3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e6b3bffbdcc42f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5cb3a2f32814d09">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fb9e2b37a5064755">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217eb7512943ca">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302387acca4830">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2b7316d12643e0">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092dbeb5c9724d98">
                    <w:r>
                      <w:rPr>
                        <w:rStyle w:val="Hyperlink"/>
                      </w:rPr>
                      <w:t xml:space="preserve">order identifier</w:t>
                    </w:r>
                  </w:hyperlink>
                  <w:r>
                    <w:t xml:space="preserve"> matches the order identifier of another record and the person identifiers are the same, the </w:t>
                  </w:r>
                  <w:hyperlink w:history="true" r:id="R1fbfe244949c437b">
                    <w:r>
                      <w:rPr>
                        <w:rStyle w:val="Hyperlink"/>
                      </w:rPr>
                      <w:t xml:space="preserve">order end date</w:t>
                    </w:r>
                  </w:hyperlink>
                  <w:r>
                    <w:t xml:space="preserve"> of the first record should equal the </w:t>
                  </w:r>
                  <w:hyperlink w:history="true" r:id="R0813853fd9d34ad2">
                    <w:r>
                      <w:rPr>
                        <w:rStyle w:val="Hyperlink"/>
                      </w:rPr>
                      <w:t xml:space="preserve">order start date</w:t>
                    </w:r>
                  </w:hyperlink>
                  <w:r>
                    <w:t xml:space="preserve"> of the second record.</w:t>
                  </w:r>
                </w:p>
                <w:p>
                  <w:pPr>
                    <w:pStyle w:val="ListParagraph"/>
                    <w:numPr>
                      <w:ilvl w:val="0"/>
                      <w:numId w:val="5"/>
                    </w:numPr>
                  </w:pPr>
                  <w:r>
                    <w:t xml:space="preserve">The </w:t>
                  </w:r>
                  <w:hyperlink w:history="true" r:id="Rf0c127c0599d4b71">
                    <w:r>
                      <w:rPr>
                        <w:rStyle w:val="Hyperlink"/>
                      </w:rPr>
                      <w:t xml:space="preserve">order identifier</w:t>
                    </w:r>
                  </w:hyperlink>
                  <w:r>
                    <w:t xml:space="preserve"> (</w:t>
                  </w:r>
                  <w:hyperlink w:history="true" r:id="Rb00096e4678f498c">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bf1f9753d8a1440a">
                    <w:r>
                      <w:rPr>
                        <w:rStyle w:val="Hyperlink"/>
                      </w:rPr>
                      <w:t xml:space="preserve">order type</w:t>
                    </w:r>
                  </w:hyperlink>
                  <w:r>
                    <w:t xml:space="preserve"> (</w:t>
                  </w:r>
                  <w:hyperlink w:history="true" r:id="R06efa342b3644081">
                    <w:r>
                      <w:rPr>
                        <w:rStyle w:val="Hyperlink"/>
                      </w:rPr>
                      <w:t xml:space="preserve">order file</w:t>
                    </w:r>
                  </w:hyperlink>
                  <w:r>
                    <w:t xml:space="preserve">) is an unsentenced order then there must be a record in the charge file with a matching </w:t>
                  </w:r>
                  <w:hyperlink w:history="true" r:id="R45e9b4089e084326">
                    <w:r>
                      <w:rPr>
                        <w:rStyle w:val="Hyperlink"/>
                      </w:rPr>
                      <w:t xml:space="preserve">order identifier</w:t>
                    </w:r>
                  </w:hyperlink>
                  <w:r>
                    <w:t xml:space="preserve">.</w:t>
                  </w:r>
                </w:p>
                <w:p>
                  <w:pPr>
                    <w:pStyle w:val="ListParagraph"/>
                    <w:numPr>
                      <w:ilvl w:val="0"/>
                      <w:numId w:val="5"/>
                    </w:numPr>
                  </w:pPr>
                  <w:r>
                    <w:t xml:space="preserve">The </w:t>
                  </w:r>
                  <w:hyperlink w:history="true" r:id="R26c5807164df4983">
                    <w:r>
                      <w:rPr>
                        <w:rStyle w:val="Hyperlink"/>
                      </w:rPr>
                      <w:t xml:space="preserve">order identifier</w:t>
                    </w:r>
                  </w:hyperlink>
                  <w:r>
                    <w:t xml:space="preserve"> (</w:t>
                  </w:r>
                  <w:hyperlink w:history="true" r:id="Re7e3d975ae184556">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dc52eab9d4d41e5">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2706161dabd84033">
                    <w:r>
                      <w:rPr>
                        <w:rStyle w:val="Hyperlink"/>
                      </w:rPr>
                      <w:t xml:space="preserve">order start date</w:t>
                    </w:r>
                  </w:hyperlink>
                  <w:r>
                    <w:t xml:space="preserve"> must be on or before the </w:t>
                  </w:r>
                  <w:hyperlink w:history="true" r:id="R005b764d58a84f31">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cd31a5ac528c40e1">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48f5164dd68a4a56">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38617724af94460b">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46836e0b9cc64e91">
                    <w:r>
                      <w:rPr>
                        <w:rStyle w:val="Hyperlink"/>
                      </w:rPr>
                      <w:t xml:space="preserve">order identifier</w:t>
                    </w:r>
                  </w:hyperlink>
                  <w:r>
                    <w:t xml:space="preserve"> matches the order identifier of another record and the </w:t>
                  </w:r>
                  <w:hyperlink w:history="true" r:id="R896746696e9c4403">
                    <w:r>
                      <w:rPr>
                        <w:rStyle w:val="Hyperlink"/>
                      </w:rPr>
                      <w:t xml:space="preserve">person identifiers</w:t>
                    </w:r>
                  </w:hyperlink>
                  <w:r>
                    <w:t xml:space="preserve"> are the same, the </w:t>
                  </w:r>
                  <w:hyperlink w:history="true" r:id="Re92b62851e9d4c46">
                    <w:r>
                      <w:rPr>
                        <w:rStyle w:val="Hyperlink"/>
                      </w:rPr>
                      <w:t xml:space="preserve">order end date</w:t>
                    </w:r>
                  </w:hyperlink>
                  <w:r>
                    <w:t xml:space="preserve"> of the first record should equal the </w:t>
                  </w:r>
                  <w:hyperlink w:history="true" r:id="R797acae6fb9e4dfd">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2a9657fb0441db">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d0f9f3fff0534402">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6fd835ba57e4aa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63cb2553edd947ad">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803e38bba46147fd">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1d46dce4e74f4783">
                    <w:r>
                      <w:rPr>
                        <w:rStyle w:val="Hyperlink"/>
                      </w:rPr>
                      <w:t xml:space="preserve">order identifier</w:t>
                    </w:r>
                  </w:hyperlink>
                  <w:r>
                    <w:t xml:space="preserve"> matches the order identifier of another record and the </w:t>
                  </w:r>
                  <w:hyperlink w:history="true" r:id="R1c03483e965f48f4">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742bb68213443a">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3623e6b4dd149ee">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487dd2775444aa9">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e696ae283a24452">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ee1d3698ea04de4">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7cc479c90b1040a1">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c657e02aa5a461e">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07279f6fc04565">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be7e39cd82408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77bd6b791c4706">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69ddd2ec7c14bb5">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fc4a3750cc467d">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d053428ed4e4ecc">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detention end reason is CODE 5 (release on parole), the </w:t>
                  </w:r>
                  <w:hyperlink w:history="true" r:id="R315c6d934d114871">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w:t>
                  </w:r>
                  <w:hyperlink w:history="true" r:id="Rc1b26453bc274858">
                    <w:r>
                      <w:rPr>
                        <w:rStyle w:val="Hyperlink"/>
                      </w:rPr>
                      <w:t xml:space="preserve">detention type</w:t>
                    </w:r>
                  </w:hyperlink>
                  <w:r>
                    <w:t xml:space="preserve"> must be unsentenced (CODE 1, CODE 2).</w:t>
                  </w:r>
                </w:p>
                <w:p>
                  <w:pPr>
                    <w:pStyle w:val="ListParagraph"/>
                    <w:numPr>
                      <w:ilvl w:val="0"/>
                      <w:numId w:val="10"/>
                    </w:numPr>
                  </w:pPr>
                  <w:r>
                    <w:t xml:space="preserve">If the </w:t>
                  </w:r>
                  <w:hyperlink w:history="true" r:id="R2c8b0779a70e4123">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w:t>
                  </w:r>
                  <w:hyperlink w:history="true" r:id="R6828444f47874921">
                    <w:r>
                      <w:rPr>
                        <w:rStyle w:val="Hyperlink"/>
                      </w:rPr>
                      <w:t xml:space="preserve">order end reason</w:t>
                    </w:r>
                  </w:hyperlink>
                  <w:r>
                    <w:t xml:space="preserve"> of CODE 3 (death).</w:t>
                  </w:r>
                </w:p>
                <w:p>
                  <w:pPr>
                    <w:pStyle w:val="ListParagraph"/>
                    <w:numPr>
                      <w:ilvl w:val="0"/>
                      <w:numId w:val="10"/>
                    </w:numPr>
                  </w:pPr>
                  <w:r>
                    <w:t xml:space="preserve">If the </w:t>
                  </w:r>
                  <w:hyperlink w:history="true" r:id="R1830fffdf6f043f0">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w:t>
                  </w:r>
                  <w:hyperlink w:history="true" r:id="R4df99e41706c407e">
                    <w:r>
                      <w:rPr>
                        <w:rStyle w:val="Hyperlink"/>
                      </w:rPr>
                      <w:t xml:space="preserve">detention end date</w:t>
                    </w:r>
                  </w:hyperlink>
                  <w:r>
                    <w:t xml:space="preserve"> is after the end of the reporting period, the detention end reason must be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234af5ff4c74734">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a6351cafd994197">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425847265424de2">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beef6e36dfb94aa8">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f0ef9d4dcb7446e">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8b106be6df34fdc">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04a63e930914b62">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4987fb87f44b1f">
                    <w:r>
                      <w:rPr>
                        <w:rStyle w:val="Hyperlink"/>
                      </w:rPr>
                      <w:t xml:space="preserve">Order—order type, identifier X[X(49)]</w:t>
                    </w:r>
                  </w:hyperlink>
                </w:p>
                <w:p>
                  <w:r>
                    <w:rPr>
                      <w:b/>
                      <w:i/>
                      <w:color w:val="333333"/>
                    </w:rPr>
                    <w:t xml:space="preserve">Conditional obligation:</w:t>
                  </w:r>
                </w:p>
                <w:p>
                  <w: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b53377a8074cb1">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b8a5bd64dcf4dc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ae4f171f0745f1">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ca10b1c30e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fa2e4dbec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a10b1c30e4930" /><Relationship Type="http://schemas.openxmlformats.org/officeDocument/2006/relationships/header" Target="/word/header1.xml" Id="Re31b5e0c21944f8b" /><Relationship Type="http://schemas.openxmlformats.org/officeDocument/2006/relationships/settings" Target="/word/settings.xml" Id="R6b4bfd69f247477a" /><Relationship Type="http://schemas.openxmlformats.org/officeDocument/2006/relationships/styles" Target="/word/styles.xml" Id="Rda386e0a75334184" /><Relationship Type="http://schemas.openxmlformats.org/officeDocument/2006/relationships/numbering" Target="/word/numbering.xml" Id="R6d32a357164e4804" /><Relationship Type="http://schemas.openxmlformats.org/officeDocument/2006/relationships/image" Target="/media/image2.png" Id="R80973cdf84d64e2d" /><Relationship Type="http://schemas.openxmlformats.org/officeDocument/2006/relationships/hyperlink" Target="https://meteor-uat.aihw.gov.au/RegistrationAuthority/4" TargetMode="External" Id="Rb0f398babaf54ac8" /><Relationship Type="http://schemas.openxmlformats.org/officeDocument/2006/relationships/hyperlink" Target="https://meteor-uat.aihw.gov.au/content/538611" TargetMode="External" Id="R2993493ee3d44759" /><Relationship Type="http://schemas.openxmlformats.org/officeDocument/2006/relationships/hyperlink" Target="https://meteor-uat.aihw.gov.au/content/470084" TargetMode="External" Id="Rcbd0d38c58f24142" /><Relationship Type="http://schemas.openxmlformats.org/officeDocument/2006/relationships/hyperlink" Target="https://meteor-uat.aihw.gov.au/content/344810" TargetMode="External" Id="R325627c12a2f4e04" /><Relationship Type="http://schemas.openxmlformats.org/officeDocument/2006/relationships/hyperlink" Target="https://meteor-uat.aihw.gov.au/content/744494" TargetMode="External" Id="Ra9a07e9fa5774bf5" /><Relationship Type="http://schemas.openxmlformats.org/officeDocument/2006/relationships/hyperlink" Target="https://meteor-uat.aihw.gov.au/content/290046" TargetMode="External" Id="R3ca4e55cd1634528" /><Relationship Type="http://schemas.openxmlformats.org/officeDocument/2006/relationships/hyperlink" Target="https://meteor-uat.aihw.gov.au/content/349481" TargetMode="External" Id="Raaafa8894a574667" /><Relationship Type="http://schemas.openxmlformats.org/officeDocument/2006/relationships/hyperlink" Target="https://meteor-uat.aihw.gov.au/content/349483" TargetMode="External" Id="Rdde5c3fabf234bc4" /><Relationship Type="http://schemas.openxmlformats.org/officeDocument/2006/relationships/hyperlink" Target="https://meteor-uat.aihw.gov.au/content/287007" TargetMode="External" Id="Rdf4dfa20341f4a03" /><Relationship Type="http://schemas.openxmlformats.org/officeDocument/2006/relationships/hyperlink" Target="https://meteor-uat.aihw.gov.au/content/741686" TargetMode="External" Id="R975799b815cd4a30" /><Relationship Type="http://schemas.openxmlformats.org/officeDocument/2006/relationships/hyperlink" Target="https://meteor-uat.aihw.gov.au/content/602543" TargetMode="External" Id="R1e6b3bffbdcc42fd" /><Relationship Type="http://schemas.openxmlformats.org/officeDocument/2006/relationships/hyperlink" Target="https://meteor-uat.aihw.gov.au/content/692122" TargetMode="External" Id="R35cb3a2f32814d09" /><Relationship Type="http://schemas.openxmlformats.org/officeDocument/2006/relationships/hyperlink" Target="https://meteor-uat.aihw.gov.au/content/536550" TargetMode="External" Id="Rfb9e2b37a5064755" /><Relationship Type="http://schemas.openxmlformats.org/officeDocument/2006/relationships/hyperlink" Target="https://meteor-uat.aihw.gov.au/content/743903" TargetMode="External" Id="R15217eb7512943ca" /><Relationship Type="http://schemas.openxmlformats.org/officeDocument/2006/relationships/hyperlink" Target="https://meteor-uat.aihw.gov.au/content/290046" TargetMode="External" Id="R8a302387acca4830" /><Relationship Type="http://schemas.openxmlformats.org/officeDocument/2006/relationships/hyperlink" Target="https://meteor-uat.aihw.gov.au/content/539609" TargetMode="External" Id="Ref2b7316d12643e0" /><Relationship Type="http://schemas.openxmlformats.org/officeDocument/2006/relationships/hyperlink" Target="https://meteor-uat.aihw.gov.au/content/539609" TargetMode="External" Id="R092dbeb5c9724d98" /><Relationship Type="http://schemas.openxmlformats.org/officeDocument/2006/relationships/hyperlink" Target="https://meteor-uat.aihw.gov.au/content/536550" TargetMode="External" Id="R1fbfe244949c437b" /><Relationship Type="http://schemas.openxmlformats.org/officeDocument/2006/relationships/hyperlink" Target="https://meteor-uat.aihw.gov.au/content/536550" TargetMode="External" Id="R0813853fd9d34ad2" /><Relationship Type="http://schemas.openxmlformats.org/officeDocument/2006/relationships/hyperlink" Target="https://meteor-uat.aihw.gov.au/content/539609" TargetMode="External" Id="Rf0c127c0599d4b71" /><Relationship Type="http://schemas.openxmlformats.org/officeDocument/2006/relationships/hyperlink" Target="https://meteor-uat.aihw.gov.au/content/743796" TargetMode="External" Id="Rb00096e4678f498c" /><Relationship Type="http://schemas.openxmlformats.org/officeDocument/2006/relationships/hyperlink" Target="https://meteor-uat.aihw.gov.au/content/680146" TargetMode="External" Id="Rbf1f9753d8a1440a" /><Relationship Type="http://schemas.openxmlformats.org/officeDocument/2006/relationships/hyperlink" Target="https://meteor-uat.aihw.gov.au/content/743903" TargetMode="External" Id="R06efa342b3644081" /><Relationship Type="http://schemas.openxmlformats.org/officeDocument/2006/relationships/hyperlink" Target="https://meteor-uat.aihw.gov.au/content/539609" TargetMode="External" Id="R45e9b4089e084326" /><Relationship Type="http://schemas.openxmlformats.org/officeDocument/2006/relationships/hyperlink" Target="https://meteor-uat.aihw.gov.au/content/539609" TargetMode="External" Id="R26c5807164df4983" /><Relationship Type="http://schemas.openxmlformats.org/officeDocument/2006/relationships/hyperlink" Target="https://meteor-uat.aihw.gov.au/content/743794" TargetMode="External" Id="Re7e3d975ae184556" /><Relationship Type="http://schemas.openxmlformats.org/officeDocument/2006/relationships/hyperlink" Target="https://meteor-uat.aihw.gov.au/content/536550" TargetMode="External" Id="R8dc52eab9d4d41e5" /><Relationship Type="http://schemas.openxmlformats.org/officeDocument/2006/relationships/hyperlink" Target="https://meteor-uat.aihw.gov.au/content/536550" TargetMode="External" Id="R2706161dabd84033" /><Relationship Type="http://schemas.openxmlformats.org/officeDocument/2006/relationships/hyperlink" Target="https://meteor-uat.aihw.gov.au/content/536554" TargetMode="External" Id="R005b764d58a84f31" /><Relationship Type="http://schemas.openxmlformats.org/officeDocument/2006/relationships/hyperlink" Target="https://meteor-uat.aihw.gov.au/content/536550" TargetMode="External" Id="Rcd31a5ac528c40e1" /><Relationship Type="http://schemas.openxmlformats.org/officeDocument/2006/relationships/hyperlink" Target="https://meteor-uat.aihw.gov.au/content/536550" TargetMode="External" Id="R48f5164dd68a4a56" /><Relationship Type="http://schemas.openxmlformats.org/officeDocument/2006/relationships/hyperlink" Target="https://meteor-uat.aihw.gov.au/content/743998" TargetMode="External" Id="R38617724af94460b" /><Relationship Type="http://schemas.openxmlformats.org/officeDocument/2006/relationships/hyperlink" Target="https://meteor-uat.aihw.gov.au/content/539609" TargetMode="External" Id="R46836e0b9cc64e91" /><Relationship Type="http://schemas.openxmlformats.org/officeDocument/2006/relationships/hyperlink" Target="https://meteor-uat.aihw.gov.au/content/290046" TargetMode="External" Id="R896746696e9c4403" /><Relationship Type="http://schemas.openxmlformats.org/officeDocument/2006/relationships/hyperlink" Target="https://meteor-uat.aihw.gov.au/content/536554" TargetMode="External" Id="Re92b62851e9d4c46" /><Relationship Type="http://schemas.openxmlformats.org/officeDocument/2006/relationships/hyperlink" Target="https://meteor-uat.aihw.gov.au/content/536550" TargetMode="External" Id="R797acae6fb9e4dfd" /><Relationship Type="http://schemas.openxmlformats.org/officeDocument/2006/relationships/hyperlink" Target="https://meteor-uat.aihw.gov.au/content/743888" TargetMode="External" Id="Re82a9657fb0441db" /><Relationship Type="http://schemas.openxmlformats.org/officeDocument/2006/relationships/hyperlink" Target="https://meteor-uat.aihw.gov.au/content/536550" TargetMode="External" Id="Rd0f9f3fff0534402" /><Relationship Type="http://schemas.openxmlformats.org/officeDocument/2006/relationships/hyperlink" Target="https://meteor-uat.aihw.gov.au/content/536554" TargetMode="External" Id="Ra6fd835ba57e4aa0" /><Relationship Type="http://schemas.openxmlformats.org/officeDocument/2006/relationships/hyperlink" Target="https://meteor-uat.aihw.gov.au/content/536550" TargetMode="External" Id="R63cb2553edd947ad" /><Relationship Type="http://schemas.openxmlformats.org/officeDocument/2006/relationships/hyperlink" Target="https://meteor-uat.aihw.gov.au/content/743998" TargetMode="External" Id="R803e38bba46147fd" /><Relationship Type="http://schemas.openxmlformats.org/officeDocument/2006/relationships/hyperlink" Target="https://meteor-uat.aihw.gov.au/content/528502" TargetMode="External" Id="R1d46dce4e74f4783" /><Relationship Type="http://schemas.openxmlformats.org/officeDocument/2006/relationships/hyperlink" Target="https://meteor-uat.aihw.gov.au/content/290046" TargetMode="External" Id="R1c03483e965f48f4" /><Relationship Type="http://schemas.openxmlformats.org/officeDocument/2006/relationships/hyperlink" Target="https://meteor-uat.aihw.gov.au/content/680146" TargetMode="External" Id="R51742bb68213443a" /><Relationship Type="http://schemas.openxmlformats.org/officeDocument/2006/relationships/hyperlink" Target="https://meteor-uat.aihw.gov.au/content/743998" TargetMode="External" Id="Rc3623e6b4dd149ee" /><Relationship Type="http://schemas.openxmlformats.org/officeDocument/2006/relationships/hyperlink" Target="https://meteor-uat.aihw.gov.au/content/429889" TargetMode="External" Id="R8487dd2775444aa9" /><Relationship Type="http://schemas.openxmlformats.org/officeDocument/2006/relationships/hyperlink" Target="http://www.postconnect.com.au/postcode-data" TargetMode="External" Id="R9e696ae283a24452" /><Relationship Type="http://schemas.openxmlformats.org/officeDocument/2006/relationships/hyperlink" Target="https://meteor-uat.aihw.gov.au/content/611398" TargetMode="External" Id="R1ee1d3698ea04de4" /><Relationship Type="http://schemas.openxmlformats.org/officeDocument/2006/relationships/hyperlink" Target="http://www.postconnect.com.au/postcode-data" TargetMode="External" Id="R7cc479c90b1040a1" /><Relationship Type="http://schemas.openxmlformats.org/officeDocument/2006/relationships/hyperlink" Target="https://meteor-uat.aihw.gov.au/content/720078" TargetMode="External" Id="R7c657e02aa5a461e" /><Relationship Type="http://schemas.openxmlformats.org/officeDocument/2006/relationships/hyperlink" Target="https://meteor-uat.aihw.gov.au/content/743931" TargetMode="External" Id="Rb207279f6fc04565" /><Relationship Type="http://schemas.openxmlformats.org/officeDocument/2006/relationships/hyperlink" Target="https://meteor-uat.aihw.gov.au/content/290046" TargetMode="External" Id="R2bbe7e39cd824082" /><Relationship Type="http://schemas.openxmlformats.org/officeDocument/2006/relationships/hyperlink" Target="https://meteor-uat.aihw.gov.au/content/508301" TargetMode="External" Id="R7f77bd6b791c4706" /><Relationship Type="http://schemas.openxmlformats.org/officeDocument/2006/relationships/hyperlink" Target="https://meteor-uat.aihw.gov.au/content/508125" TargetMode="External" Id="R669ddd2ec7c14bb5" /><Relationship Type="http://schemas.openxmlformats.org/officeDocument/2006/relationships/hyperlink" Target="https://meteor-uat.aihw.gov.au/content/537181" TargetMode="External" Id="Rfffc4a3750cc467d" /><Relationship Type="http://schemas.openxmlformats.org/officeDocument/2006/relationships/hyperlink" Target="https://meteor-uat.aihw.gov.au/content/743916" TargetMode="External" Id="Rad053428ed4e4ecc" /><Relationship Type="http://schemas.openxmlformats.org/officeDocument/2006/relationships/hyperlink" Target="https://meteor-uat.aihw.gov.au/content/537181" TargetMode="External" Id="R315c6d934d114871" /><Relationship Type="http://schemas.openxmlformats.org/officeDocument/2006/relationships/hyperlink" Target="https://meteor-uat.aihw.gov.au/content/537181" TargetMode="External" Id="Rc1b26453bc274858" /><Relationship Type="http://schemas.openxmlformats.org/officeDocument/2006/relationships/hyperlink" Target="https://meteor-uat.aihw.gov.au/content/508125" TargetMode="External" Id="R2c8b0779a70e4123" /><Relationship Type="http://schemas.openxmlformats.org/officeDocument/2006/relationships/hyperlink" Target="https://meteor-uat.aihw.gov.au/content/743998" TargetMode="External" Id="R6828444f47874921" /><Relationship Type="http://schemas.openxmlformats.org/officeDocument/2006/relationships/hyperlink" Target="https://meteor-uat.aihw.gov.au/content/508125" TargetMode="External" Id="R1830fffdf6f043f0" /><Relationship Type="http://schemas.openxmlformats.org/officeDocument/2006/relationships/hyperlink" Target="https://meteor-uat.aihw.gov.au/content/508125" TargetMode="External" Id="R4df99e41706c407e" /><Relationship Type="http://schemas.openxmlformats.org/officeDocument/2006/relationships/hyperlink" Target="https://meteor-uat.aihw.gov.au/content/429889" TargetMode="External" Id="R8234af5ff4c74734" /><Relationship Type="http://schemas.openxmlformats.org/officeDocument/2006/relationships/hyperlink" Target="http://www.postconnect.com.au/postcode-data" TargetMode="External" Id="R9a6351cafd994197" /><Relationship Type="http://schemas.openxmlformats.org/officeDocument/2006/relationships/hyperlink" Target="https://meteor-uat.aihw.gov.au/content/611398" TargetMode="External" Id="R5425847265424de2" /><Relationship Type="http://schemas.openxmlformats.org/officeDocument/2006/relationships/hyperlink" Target="http://www.postconnect.com.au/postcode-data" TargetMode="External" Id="Rbeef6e36dfb94aa8" /><Relationship Type="http://schemas.openxmlformats.org/officeDocument/2006/relationships/hyperlink" Target="https://meteor-uat.aihw.gov.au/content/720078" TargetMode="External" Id="R1f0ef9d4dcb7446e" /><Relationship Type="http://schemas.openxmlformats.org/officeDocument/2006/relationships/hyperlink" Target="https://meteor-uat.aihw.gov.au/content/453823" TargetMode="External" Id="Rd8b106be6df34fdc" /><Relationship Type="http://schemas.openxmlformats.org/officeDocument/2006/relationships/hyperlink" Target="https://meteor-uat.aihw.gov.au/content/743759" TargetMode="External" Id="Rc04a63e930914b62" /><Relationship Type="http://schemas.openxmlformats.org/officeDocument/2006/relationships/hyperlink" Target="https://meteor-uat.aihw.gov.au/content/528502" TargetMode="External" Id="R854987fb87f44b1f" /><Relationship Type="http://schemas.openxmlformats.org/officeDocument/2006/relationships/hyperlink" Target="https://meteor-uat.aihw.gov.au/content/537672" TargetMode="External" Id="Rb3b53377a8074cb1" /><Relationship Type="http://schemas.openxmlformats.org/officeDocument/2006/relationships/hyperlink" Target="https://meteor-uat.aihw.gov.au/content/680146" TargetMode="External" Id="Rab8a5bd64dcf4dcd" /><Relationship Type="http://schemas.openxmlformats.org/officeDocument/2006/relationships/hyperlink" Target="https://meteor-uat.aihw.gov.au/content/387420" TargetMode="External" Id="R92ae4f171f0745f1" /></Relationships>
</file>

<file path=word/_rels/header1.xml.rels>&#65279;<?xml version="1.0" encoding="utf-8"?><Relationships xmlns="http://schemas.openxmlformats.org/package/2006/relationships"><Relationship Type="http://schemas.openxmlformats.org/officeDocument/2006/relationships/image" Target="/media/image.png" Id="R8aafa2e4dbec48a1" /></Relationships>
</file>