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a236d545c541b3" /></Relationships>
</file>

<file path=word/document.xml><?xml version="1.0" encoding="utf-8"?>
<w:document xmlns:r="http://schemas.openxmlformats.org/officeDocument/2006/relationships" xmlns:w="http://schemas.openxmlformats.org/wordprocessingml/2006/main">
  <w:body>
    <w:p>
      <w:pPr>
        <w:pStyle w:val="Title"/>
      </w:pPr>
      <w:r>
        <w:t>Admitted patient care admission related data elements (TDLU)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admission related data elements (TDLU)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4717fdbaea4f75">
              <w:r>
                <w:rPr>
                  <w:rStyle w:val="Hyperlink"/>
                  <w:color w:val="244061"/>
                </w:rPr>
                <w:t xml:space="preserve">Tasmanian Health</w:t>
              </w:r>
            </w:hyperlink>
            <w:r>
              <w:rPr>
                <w:rStyle w:val="row-content"/>
                <w:color w:val="244061"/>
              </w:rPr>
              <w:t xml:space="preserve">, Standard 18/05/2021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Admitted patient care admission related data elements (TDLU) cluster is a grouping of variables that are directly related to the individual associated to the admission segment of an episode of admitted patient care that is used for Tasmanian Data Linkage Unit purposes.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50725aa2b146ad">
              <w:r>
                <w:rPr>
                  <w:rStyle w:val="Hyperlink"/>
                </w:rPr>
                <w:t xml:space="preserve">Tasmanian Data Linkage Unit - Admitted Patient Data Set - 2020</w:t>
              </w:r>
            </w:hyperlink>
          </w:p>
          <w:p>
            <w:pPr>
              <w:pStyle w:val="registration-status"/>
              <w:spacing w:before="0" w:after="0"/>
            </w:pPr>
            <w:hyperlink w:history="true" r:id="Rb79c0f22f9d9442f">
              <w:r>
                <w:rPr>
                  <w:rStyle w:val="Hyperlink"/>
                  <w:color w:val="244061"/>
                </w:rPr>
                <w:t xml:space="preserve">Tasmanian Health</w:t>
              </w:r>
            </w:hyperlink>
            <w:r>
              <w:rPr>
                <w:rStyle w:val="row-content"/>
                <w:color w:val="244061"/>
              </w:rPr>
              <w:t xml:space="preserve">, Standard 18/05/2021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cc6f78050c48be">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1a1a3952cc464a">
                    <w:r>
                      <w:rPr>
                        <w:rStyle w:val="Hyperlink"/>
                      </w:rPr>
                      <w:t xml:space="preserve">Episode of admitted patient care—admission date,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ccbe7f2fb447ee">
                    <w:r>
                      <w:rPr>
                        <w:rStyle w:val="Hyperlink"/>
                      </w:rPr>
                      <w:t xml:space="preserve">Episode of admitted patient care—admission date,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7bc612f85a416f">
                    <w:r>
                      <w:rPr>
                        <w:rStyle w:val="Hyperlink"/>
                      </w:rPr>
                      <w:t xml:space="preserve">Episode of admitted patient care—admission source, Tasmanian code X[XAAAAAAAA]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579cd37817427a">
                    <w:r>
                      <w:rPr>
                        <w:rStyle w:val="Hyperlink"/>
                      </w:rPr>
                      <w:t xml:space="preserve">Episode of admitted patient care—admission specialty, Tasmanian specialty code AAAA[AA]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5ed648123d426f">
                    <w:r>
                      <w:rPr>
                        <w:rStyle w:val="Hyperlink"/>
                      </w:rPr>
                      <w:t xml:space="preserve">Episode of admitted patient care—admission urgency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a5ad70b1234f94">
                    <w:r>
                      <w:rPr>
                        <w:rStyle w:val="Hyperlink"/>
                      </w:rPr>
                      <w:t xml:space="preserve">Episode of admitted patient care—admission ward/clinical area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69d3d3204a4136">
                    <w:r>
                      <w:rPr>
                        <w:rStyle w:val="Hyperlink"/>
                      </w:rPr>
                      <w:t xml:space="preserve">Episode of admitted patient care—intended length of hospital stay,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66e3dac1444ac5">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96338dec5e4d89">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02d042ae054625">
                    <w:r>
                      <w:rPr>
                        <w:rStyle w:val="Hyperlink"/>
                      </w:rPr>
                      <w:t xml:space="preserve">Episode of care—source of funding, Tasmanian code XX[AAAAA]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390b20bb604e52">
                    <w:r>
                      <w:rPr>
                        <w:rStyle w:val="Hyperlink"/>
                      </w:rPr>
                      <w:t xml:space="preserve">Establishment—organisation identifier, identifier (Tasmanian)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17eac9025149db">
                    <w:r>
                      <w:rPr>
                        <w:rStyle w:val="Hyperlink"/>
                      </w:rPr>
                      <w:t xml:space="preserve">Hospital service—care type, Tasmanian code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3893cf3e364511">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a55820a4d14e20">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de65f303bf5e44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743790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4fecb95c6047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65f303bf5e4411" /><Relationship Type="http://schemas.openxmlformats.org/officeDocument/2006/relationships/header" Target="/word/header1.xml" Id="Re93b263679e94867" /><Relationship Type="http://schemas.openxmlformats.org/officeDocument/2006/relationships/settings" Target="/word/settings.xml" Id="Rf041f8e8569147f1" /><Relationship Type="http://schemas.openxmlformats.org/officeDocument/2006/relationships/styles" Target="/word/styles.xml" Id="R25fbba3478054d86" /><Relationship Type="http://schemas.openxmlformats.org/officeDocument/2006/relationships/hyperlink" Target="https://meteor-uat.aihw.gov.au/RegistrationAuthority/17" TargetMode="External" Id="R004717fdbaea4f75" /><Relationship Type="http://schemas.openxmlformats.org/officeDocument/2006/relationships/hyperlink" Target="https://meteor-uat.aihw.gov.au/content/739827" TargetMode="External" Id="R4d50725aa2b146ad" /><Relationship Type="http://schemas.openxmlformats.org/officeDocument/2006/relationships/hyperlink" Target="https://meteor-uat.aihw.gov.au/RegistrationAuthority/17" TargetMode="External" Id="Rb79c0f22f9d9442f" /><Relationship Type="http://schemas.openxmlformats.org/officeDocument/2006/relationships/hyperlink" Target="https://meteor-uat.aihw.gov.au/content/695137" TargetMode="External" Id="Rc7cc6f78050c48be" /><Relationship Type="http://schemas.openxmlformats.org/officeDocument/2006/relationships/hyperlink" Target="https://meteor-uat.aihw.gov.au/content/743738" TargetMode="External" Id="R6c1a1a3952cc464a" /><Relationship Type="http://schemas.openxmlformats.org/officeDocument/2006/relationships/hyperlink" Target="https://meteor-uat.aihw.gov.au/content/743736" TargetMode="External" Id="R46ccbe7f2fb447ee" /><Relationship Type="http://schemas.openxmlformats.org/officeDocument/2006/relationships/hyperlink" Target="https://meteor-uat.aihw.gov.au/content/431562" TargetMode="External" Id="Rf47bc612f85a416f" /><Relationship Type="http://schemas.openxmlformats.org/officeDocument/2006/relationships/hyperlink" Target="https://meteor-uat.aihw.gov.au/content/743335" TargetMode="External" Id="Rea579cd37817427a" /><Relationship Type="http://schemas.openxmlformats.org/officeDocument/2006/relationships/hyperlink" Target="https://meteor-uat.aihw.gov.au/content/442688" TargetMode="External" Id="R1d5ed648123d426f" /><Relationship Type="http://schemas.openxmlformats.org/officeDocument/2006/relationships/hyperlink" Target="https://meteor-uat.aihw.gov.au/content/743291" TargetMode="External" Id="Rd8a5ad70b1234f94" /><Relationship Type="http://schemas.openxmlformats.org/officeDocument/2006/relationships/hyperlink" Target="https://meteor-uat.aihw.gov.au/content/442681" TargetMode="External" Id="Ra969d3d3204a4136" /><Relationship Type="http://schemas.openxmlformats.org/officeDocument/2006/relationships/hyperlink" Target="https://meteor-uat.aihw.gov.au/content/326619" TargetMode="External" Id="Rb066e3dac1444ac5" /><Relationship Type="http://schemas.openxmlformats.org/officeDocument/2006/relationships/hyperlink" Target="https://meteor-uat.aihw.gov.au/content/722675" TargetMode="External" Id="R1596338dec5e4d89" /><Relationship Type="http://schemas.openxmlformats.org/officeDocument/2006/relationships/hyperlink" Target="https://meteor-uat.aihw.gov.au/content/417677" TargetMode="External" Id="R7e02d042ae054625" /><Relationship Type="http://schemas.openxmlformats.org/officeDocument/2006/relationships/hyperlink" Target="https://meteor-uat.aihw.gov.au/content/714747" TargetMode="External" Id="R0b390b20bb604e52" /><Relationship Type="http://schemas.openxmlformats.org/officeDocument/2006/relationships/hyperlink" Target="https://meteor-uat.aihw.gov.au/content/714936" TargetMode="External" Id="R5a17eac9025149db" /><Relationship Type="http://schemas.openxmlformats.org/officeDocument/2006/relationships/hyperlink" Target="https://meteor-uat.aihw.gov.au/content/647326" TargetMode="External" Id="R403893cf3e364511" /><Relationship Type="http://schemas.openxmlformats.org/officeDocument/2006/relationships/hyperlink" Target="https://meteor-uat.aihw.gov.au/content/481841" TargetMode="External" Id="R86a55820a4d14e20" /></Relationships>
</file>

<file path=word/_rels/header1.xml.rels>&#65279;<?xml version="1.0" encoding="utf-8"?><Relationships xmlns="http://schemas.openxmlformats.org/package/2006/relationships"><Relationship Type="http://schemas.openxmlformats.org/officeDocument/2006/relationships/image" Target="/media/image.png" Id="R8c4fecb95c604748" /></Relationships>
</file>