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0e43d3e45f4f9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a9421b10d4ea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ad9df20df12464a">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w:t>
            </w:r>
            <w:hyperlink w:history="true" r:id="R8e3b3655c5e44b8e">
              <w:r>
                <w:rPr>
                  <w:rStyle w:val="Hyperlink"/>
                </w:rPr>
                <w:t xml:space="preserve">Addendum to the National Health Reform Agreement 2020–25</w:t>
              </w:r>
            </w:hyperlink>
            <w:r>
              <w:rPr>
                <w:rStyle w:val="row-content-rich-text"/>
              </w:rPr>
              <w:t xml:space="preserve">.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64859a205bc4059">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Addendum to the National Health Reform Agreement 2020–25 can also be reported.</w:t>
            </w:r>
          </w:p>
          <w:p>
            <w:pPr>
              <w:spacing w:after="160"/>
            </w:pPr>
            <w:r>
              <w:rPr>
                <w:rStyle w:val="row-content-rich-text"/>
              </w:rPr>
              <w:t xml:space="preserve">Mental health care services that are considered in-scope may take place 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99f3d7574fb4ebf">
              <w:r>
                <w:rPr>
                  <w:rStyle w:val="Hyperlink"/>
                  <w:b/>
                </w:rPr>
                <w:t xml:space="preserve">admitted</w:t>
              </w:r>
            </w:hyperlink>
            <w:r>
              <w:rPr>
                <w:rStyle w:val="row-content-rich-text"/>
              </w:rPr>
              <w:t xml:space="preserve">, ambulatory, emergency department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1ded1eec50243ff">
              <w:r>
                <w:rPr>
                  <w:rStyle w:val="Hyperlink"/>
                  <w:b/>
                </w:rPr>
                <w:t xml:space="preserve">residential</w:t>
              </w:r>
            </w:hyperlink>
            <w:r>
              <w:rPr>
                <w:rStyle w:val="row-content-rich-text"/>
              </w:rPr>
              <w:t xml:space="preserve">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442dc7448624415">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9ad276e1ce3c43ba">
              <w:r>
                <w:rPr>
                  <w:rStyle w:val="Hyperlink"/>
                </w:rPr>
                <w:t xml:space="preserve">Community mental health care NMDS 2022–23</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9a3f35b6f50b4dc3">
              <w:r>
                <w:rPr>
                  <w:rStyle w:val="Hyperlink"/>
                </w:rPr>
                <w:t xml:space="preserve">Admitted patient care NMDS 2022–23</w:t>
              </w:r>
            </w:hyperlink>
          </w:p>
          <w:p>
            <w:hyperlink w:history="true" r:id="Raf9b27deaf5d40f3">
              <w:r>
                <w:rPr>
                  <w:rStyle w:val="Hyperlink"/>
                </w:rPr>
                <w:t xml:space="preserve">Community mental health care NMDS 2022–23</w:t>
              </w:r>
            </w:hyperlink>
          </w:p>
          <w:p>
            <w:hyperlink w:history="true" r:id="R4cb39e3511594b06">
              <w:r>
                <w:rPr>
                  <w:rStyle w:val="Hyperlink"/>
                </w:rPr>
                <w:t xml:space="preserve">Mental health establishments NMDS 2022–23</w:t>
              </w:r>
            </w:hyperlink>
          </w:p>
          <w:p>
            <w:hyperlink w:history="true" r:id="R05e9c357103642bc">
              <w:r>
                <w:rPr>
                  <w:rStyle w:val="Hyperlink"/>
                </w:rPr>
                <w:t xml:space="preserve">Residential mental health care NMDS 2022–23</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1165496450f48c1">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2832c9029384bee">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fc73bfb97354383">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89df7c5fa16e4b13">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de3d03816d64a1e">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564432dfdec14af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4eb9466efbe4a80">
              <w:r>
                <w:rPr>
                  <w:rStyle w:val="Hyperlink"/>
                  <w:b/>
                </w:rPr>
                <w:t xml:space="preserve">Episode of residential care start</w:t>
              </w:r>
            </w:hyperlink>
          </w:p>
          <w:p>
            <w:hyperlink w:tooltip="An assessment of psychiatric symptoms and psychosocial functioning in an older patient." w:history="true" r:id="Rb56000ddb57243d7">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a35867a024a470f">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9d2f6174f8b4f0d">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72dc1f9573cf4659">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3372f695a2fc42b2">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69a5a5de281545e0">
              <w:r>
                <w:rPr>
                  <w:rStyle w:val="Hyperlink"/>
                  <w:b/>
                </w:rPr>
                <w:t xml:space="preserve">Reference period</w:t>
              </w:r>
            </w:hyperlink>
          </w:p>
          <w:p>
            <w:hyperlink w:tooltip="A person who receives residential care intended to be for a minimum of one night." w:history="true" r:id="R510195541df442fb">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797e952a72f44bd">
              <w:r>
                <w:rPr>
                  <w:rStyle w:val="Hyperlink"/>
                  <w:b/>
                </w:rPr>
                <w:t xml:space="preserve">Residential mental health care service</w:t>
              </w:r>
            </w:hyperlink>
          </w:p>
          <w:p>
            <w:hyperlink w:tooltip="An assessment of patient motor function." w:history="true" r:id="Rd128a70bd180451c">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882e3eb0c6a404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cd5edf80f4446f">
              <w:r>
                <w:rPr>
                  <w:rStyle w:val="Hyperlink"/>
                </w:rPr>
                <w:t xml:space="preserve">Activity based funding: Mental health care NBEDS 2021–22</w:t>
              </w:r>
            </w:hyperlink>
          </w:p>
          <w:p>
            <w:pPr>
              <w:pStyle w:val="registration-status"/>
              <w:spacing w:before="0" w:after="0"/>
            </w:pPr>
            <w:hyperlink w:history="true" r:id="Rd559cf67602548f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ed53603a86145dd">
              <w:r>
                <w:rPr>
                  <w:rStyle w:val="Hyperlink"/>
                </w:rPr>
                <w:t xml:space="preserve">Admitted patient care NMDS 2022–23</w:t>
              </w:r>
            </w:hyperlink>
          </w:p>
          <w:p>
            <w:pPr>
              <w:pStyle w:val="registration-status"/>
              <w:spacing w:before="0" w:after="0"/>
            </w:pPr>
            <w:hyperlink w:history="true" r:id="R1f98a874ef6746bc">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467a2ae4fa84774">
              <w:r>
                <w:rPr>
                  <w:rStyle w:val="Hyperlink"/>
                </w:rPr>
                <w:t xml:space="preserve">Community mental health care NMDS 2022–23</w:t>
              </w:r>
            </w:hyperlink>
          </w:p>
          <w:p>
            <w:pPr>
              <w:pStyle w:val="registration-status"/>
              <w:spacing w:before="0" w:after="0"/>
            </w:pPr>
            <w:hyperlink w:history="true" r:id="R69cad9f77f6948d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8740aa7e8d546c6">
              <w:r>
                <w:rPr>
                  <w:rStyle w:val="Hyperlink"/>
                </w:rPr>
                <w:t xml:space="preserve">Individual Healthcare Identifier NBEDS 2022-23</w:t>
              </w:r>
            </w:hyperlink>
          </w:p>
          <w:p>
            <w:pPr>
              <w:pStyle w:val="registration-status"/>
              <w:spacing w:before="0" w:after="0"/>
            </w:pPr>
            <w:hyperlink w:history="true" r:id="Rc9401a454d9e4fa2">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bfa67ce4ef5c4e8c">
              <w:r>
                <w:rPr>
                  <w:rStyle w:val="Hyperlink"/>
                </w:rPr>
                <w:t xml:space="preserve">Mental health establishments NMDS 2022–23</w:t>
              </w:r>
            </w:hyperlink>
          </w:p>
          <w:p>
            <w:pPr>
              <w:pStyle w:val="registration-status"/>
              <w:spacing w:before="0" w:after="0"/>
            </w:pPr>
            <w:hyperlink w:history="true" r:id="R2c5071396e984f59">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1cd88858a7e74c9f">
              <w:r>
                <w:rPr>
                  <w:rStyle w:val="Hyperlink"/>
                </w:rPr>
                <w:t xml:space="preserve">Non-admitted patient NBEDS 2022–23</w:t>
              </w:r>
            </w:hyperlink>
          </w:p>
          <w:p>
            <w:pPr>
              <w:pStyle w:val="registration-status"/>
              <w:spacing w:before="0" w:after="0"/>
            </w:pPr>
            <w:hyperlink w:history="true" r:id="R5af3ee61509749a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b1159e19bac424a">
              <w:r>
                <w:rPr>
                  <w:rStyle w:val="Hyperlink"/>
                </w:rPr>
                <w:t xml:space="preserve">Residential mental health care NMDS 2022–23</w:t>
              </w:r>
            </w:hyperlink>
          </w:p>
          <w:p>
            <w:pPr>
              <w:pStyle w:val="registration-status"/>
              <w:spacing w:before="0" w:after="0"/>
            </w:pPr>
            <w:hyperlink w:history="true" r:id="Rdbe10a86cd9f4f3b">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be9df7dd8416e">
                    <w:r>
                      <w:rPr>
                        <w:rStyle w:val="Hyperlink"/>
                      </w:rPr>
                      <w:t xml:space="preserve">Episode of care—additional diagnosis, code (ICD-10-AM 12th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f9627f78d44616">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f0250b44414be8">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if the response to </w:t>
                  </w:r>
                  <w:hyperlink w:history="true" r:id="R5b79cdced4f04b29">
                    <w:r>
                      <w:rPr>
                        <w:rStyle w:val="Hyperlink"/>
                      </w:rPr>
                      <w:t xml:space="preserve">Episode of care—clinical assessment only indicator, yes/no/not stated/inadequately described, code N</w:t>
                    </w:r>
                  </w:hyperlink>
                  <w:r>
                    <w:t xml:space="preserve">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fd49ed6164c0b">
                    <w:r>
                      <w:rPr>
                        <w:rStyle w:val="Hyperlink"/>
                      </w:rPr>
                      <w:t xml:space="preserve">Episode of care—mental health phase of care end date, DDMMYYYY</w:t>
                    </w:r>
                  </w:hyperlink>
                </w:p>
                <w:p>
                  <w:r>
                    <w:rPr>
                      <w:b/>
                      <w:i/>
                      <w:color w:val="333333"/>
                    </w:rPr>
                    <w:t xml:space="preserve">Conditional obligation:</w:t>
                  </w:r>
                </w:p>
                <w:p>
                  <w:r>
                    <w:t xml:space="preserve">Reporting of this data element is conditional on a CODE 2 'No' response to </w:t>
                  </w:r>
                  <w:hyperlink w:history="true" r:id="R5e0cc701d6854194">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171af37a04db7">
                    <w:r>
                      <w:rPr>
                        <w:rStyle w:val="Hyperlink"/>
                      </w:rPr>
                      <w:t xml:space="preserve">Episode of care—mental health phase of care start date, DDMMYYYY</w:t>
                    </w:r>
                  </w:hyperlink>
                </w:p>
                <w:p>
                  <w:r>
                    <w:rPr>
                      <w:b/>
                      <w:i/>
                      <w:color w:val="333333"/>
                    </w:rPr>
                    <w:t xml:space="preserve">Conditional obligation:</w:t>
                  </w:r>
                </w:p>
                <w:p>
                  <w:r>
                    <w:t xml:space="preserve">Reporting of this data element is conditional on a CODE 2 'No' response to </w:t>
                  </w:r>
                  <w:hyperlink w:history="true" r:id="Rcdf14d9f2df04462">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b933b3c114354">
                    <w:r>
                      <w:rPr>
                        <w:rStyle w:val="Hyperlink"/>
                      </w:rPr>
                      <w:t xml:space="preserve">Episode of care—mental health phase of care, code N</w:t>
                    </w:r>
                  </w:hyperlink>
                </w:p>
                <w:p>
                  <w:r>
                    <w:rPr>
                      <w:b/>
                      <w:i/>
                      <w:color w:val="333333"/>
                    </w:rPr>
                    <w:t xml:space="preserve">Conditional obligation:</w:t>
                  </w:r>
                </w:p>
                <w:p>
                  <w:r>
                    <w:t xml:space="preserve">Reporting of this data element is conditional on a CODE 2 'No' response to </w:t>
                  </w:r>
                  <w:hyperlink w:history="true" r:id="R7eaaffd50ba14761">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2fe06d0c94041">
                    <w:r>
                      <w:rPr>
                        <w:rStyle w:val="Hyperlink"/>
                      </w:rPr>
                      <w:t xml:space="preserve">Episode of care—principal diagnosis, code (ICD-10-AM 12th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5930290344b9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0e8ca71ea46d5">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73f25a933740b7">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3b779836743ea">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9c75af0a54ed1">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462d9cd594c2c">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bba873ac1474e">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9e20d818c466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b68d646dd4f09">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98e7b1d85a41ec">
                    <w:r>
                      <w:rPr>
                        <w:rStyle w:val="Hyperlink"/>
                      </w:rPr>
                      <w:t xml:space="preserve">Person—area of usual residence, statistical area level 2 (SA2) code (ASGS Edition 3)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4525ca196452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a411226cf45d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77e52bac7a4a7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c75df5f4334e58">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the response to </w:t>
                  </w:r>
                  <w:hyperlink w:history="true" r:id="R6f909b4c6e454402">
                    <w:r>
                      <w:rPr>
                        <w:rStyle w:val="Hyperlink"/>
                      </w:rPr>
                      <w:t xml:space="preserve">Episode of care—clinical assessment only indicator, yes/no/not stated/inadequately described, code N</w:t>
                    </w:r>
                  </w:hyperlink>
                  <w:r>
                    <w:t xml:space="preserve"> is CODE 1 'Yes'.</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2673206774ea4">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the response to </w:t>
                  </w:r>
                  <w:hyperlink w:history="true" r:id="R3a2f7688f69542ef">
                    <w:r>
                      <w:rPr>
                        <w:rStyle w:val="Hyperlink"/>
                      </w:rPr>
                      <w:t xml:space="preserve">Episode of care—clinical assessment only indicator, yes/no/not stated/inadequately described, code N</w:t>
                    </w:r>
                  </w:hyperlink>
                  <w:r>
                    <w:t xml:space="preserve"> is CODE 1 'Yes'.</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8be677103486c">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the response to </w:t>
                  </w:r>
                  <w:hyperlink w:history="true" r:id="Ra0728c73aeaa4240">
                    <w:r>
                      <w:rPr>
                        <w:rStyle w:val="Hyperlink"/>
                      </w:rPr>
                      <w:t xml:space="preserve">Episode of care—clinical assessment only indicator, yes/no/not stated/inadequately described, code N</w:t>
                    </w:r>
                  </w:hyperlink>
                  <w:r>
                    <w:t xml:space="preserve"> is CODE 1 'Yes'.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9507bb266481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the response to </w:t>
                  </w:r>
                  <w:hyperlink w:history="true" r:id="Rf4c9d39088ec4d9b">
                    <w:r>
                      <w:rPr>
                        <w:rStyle w:val="Hyperlink"/>
                      </w:rPr>
                      <w:t xml:space="preserve">Episode of care—clinical assessment only indicator, yes/no/not stated/inadequately described, code N</w:t>
                    </w:r>
                  </w:hyperlink>
                  <w:r>
                    <w:t xml:space="preserve"> is CODE 1 'Yes'.</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b94455bf364e25">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the response to </w:t>
                  </w:r>
                  <w:hyperlink w:history="true" r:id="Raad8a98839524c82">
                    <w:r>
                      <w:rPr>
                        <w:rStyle w:val="Hyperlink"/>
                      </w:rPr>
                      <w:t xml:space="preserve">Episode of care—clinical assessment only indicator, yes/no/not stated/inadequately described, code N</w:t>
                    </w:r>
                  </w:hyperlink>
                  <w:r>
                    <w:t xml:space="preserve"> is CODE 1 'Yes'.</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6a193ebb7430c">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the response to </w:t>
                  </w:r>
                  <w:hyperlink w:history="true" r:id="R295896ce7ebd40b0">
                    <w:r>
                      <w:rPr>
                        <w:rStyle w:val="Hyperlink"/>
                      </w:rPr>
                      <w:t xml:space="preserve">Episode of care—clinical assessment only indicator, yes/no/not stated/inadequately described, code N</w:t>
                    </w:r>
                  </w:hyperlink>
                  <w:r>
                    <w:t xml:space="preserve"> is CODE 1 'Yes'.</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01f43618f4854">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0c601a2ee14fd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dc2392c6840b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e0554bb684dd2">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4744d243099a40f5">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fb53e7eeb418f">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r>
                    <w:rPr>
                      <w:b/>
                    </w:rPr>
                    <w:t xml:space="preserve">Service contact—episode of care setting, code N</w:t>
                  </w:r>
                  <w:r>
                    <w:rPr>
                      <w:b/>
                    </w:rPr>
                    <w:t xml:space="preserve"> </w:t>
                  </w:r>
                  <w:r>
                    <w:t xml:space="preserve">data element is intended to be used in conjunction with the </w:t>
                  </w:r>
                  <w:hyperlink w:history="true" r:id="R46b562d1e4e04436">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195b8894114981">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ab6193d2e242d9">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a044705a74c51">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d530ba87441a3">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a1fa3b4ed146b7">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6c8ea17d914d7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731ffb0a840f5">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b31541282450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533cd496542e8">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fad0daec5469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4d8af778b410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9f2614e8f4ef5">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10627ef12c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baf26e98d44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10627ef12c476e" /><Relationship Type="http://schemas.openxmlformats.org/officeDocument/2006/relationships/header" Target="/word/header1.xml" Id="Rb4d0bbde03204779" /><Relationship Type="http://schemas.openxmlformats.org/officeDocument/2006/relationships/settings" Target="/word/settings.xml" Id="R3f48c37ef53d4e85" /><Relationship Type="http://schemas.openxmlformats.org/officeDocument/2006/relationships/styles" Target="/word/styles.xml" Id="Rb32d441fdec343be" /><Relationship Type="http://schemas.openxmlformats.org/officeDocument/2006/relationships/numbering" Target="/word/numbering.xml" Id="Ra408025a0ef74587" /><Relationship Type="http://schemas.openxmlformats.org/officeDocument/2006/relationships/hyperlink" Target="https://meteor-uat.aihw.gov.au/RegistrationAuthority/14" TargetMode="External" Id="Rcf3a9421b10d4ea3" /><Relationship Type="http://schemas.openxmlformats.org/officeDocument/2006/relationships/hyperlink" Target="https://meteor-uat.aihw.gov.au/content/575321" TargetMode="External" Id="R4ad9df20df12464a" /><Relationship Type="http://schemas.openxmlformats.org/officeDocument/2006/relationships/hyperlink" Target="https://www.health.gov.au/initiatives-and-programs/2020-25-national-health-reform-agreement-nhra#about-the-nhra" TargetMode="External" Id="R8e3b3655c5e44b8e" /><Relationship Type="http://schemas.openxmlformats.org/officeDocument/2006/relationships/hyperlink" Target="https://meteor-uat.aihw.gov.au/content/711144" TargetMode="External" Id="R664859a205bc4059" /><Relationship Type="http://schemas.openxmlformats.org/officeDocument/2006/relationships/hyperlink" Target="https://meteor-uat.aihw.gov.au/content/409067" TargetMode="External" Id="Rb99f3d7574fb4ebf" /><Relationship Type="http://schemas.openxmlformats.org/officeDocument/2006/relationships/hyperlink" Target="https://meteor-uat.aihw.gov.au/content/373049" TargetMode="External" Id="R21ded1eec50243ff" /><Relationship Type="http://schemas.openxmlformats.org/officeDocument/2006/relationships/hyperlink" Target="https://meteor-uat.aihw.gov.au/content/699980" TargetMode="External" Id="Ra442dc7448624415" /><Relationship Type="http://schemas.openxmlformats.org/officeDocument/2006/relationships/hyperlink" Target="https://meteor-uat.aihw.gov.au/content/742040" TargetMode="External" Id="R9ad276e1ce3c43ba" /><Relationship Type="http://schemas.openxmlformats.org/officeDocument/2006/relationships/hyperlink" Target="https://meteor-uat.aihw.gov.au/content/742173" TargetMode="External" Id="R9a3f35b6f50b4dc3" /><Relationship Type="http://schemas.openxmlformats.org/officeDocument/2006/relationships/hyperlink" Target="https://meteor-uat.aihw.gov.au/content/742040" TargetMode="External" Id="Raf9b27deaf5d40f3" /><Relationship Type="http://schemas.openxmlformats.org/officeDocument/2006/relationships/hyperlink" Target="https://meteor-uat.aihw.gov.au/content/742046" TargetMode="External" Id="R4cb39e3511594b06" /><Relationship Type="http://schemas.openxmlformats.org/officeDocument/2006/relationships/hyperlink" Target="https://meteor-uat.aihw.gov.au/content/742165" TargetMode="External" Id="R05e9c357103642bc" /><Relationship Type="http://schemas.openxmlformats.org/officeDocument/2006/relationships/hyperlink" Target="https://meteor-uat.aihw.gov.au/content/678967" TargetMode="External" Id="R91165496450f48c1" /><Relationship Type="http://schemas.openxmlformats.org/officeDocument/2006/relationships/hyperlink" Target="https://meteor-uat.aihw.gov.au/content/327206" TargetMode="External" Id="R42832c9029384bee" /><Relationship Type="http://schemas.openxmlformats.org/officeDocument/2006/relationships/hyperlink" Target="https://meteor-uat.aihw.gov.au/content/409067" TargetMode="External" Id="Rcfc73bfb97354383" /><Relationship Type="http://schemas.openxmlformats.org/officeDocument/2006/relationships/hyperlink" Target="https://meteor-uat.aihw.gov.au/content/749893" TargetMode="External" Id="R89df7c5fa16e4b13" /><Relationship Type="http://schemas.openxmlformats.org/officeDocument/2006/relationships/hyperlink" Target="https://meteor-uat.aihw.gov.au/content/699980" TargetMode="External" Id="R0de3d03816d64a1e" /><Relationship Type="http://schemas.openxmlformats.org/officeDocument/2006/relationships/hyperlink" Target="https://meteor-uat.aihw.gov.au/content/376427" TargetMode="External" Id="R564432dfdec14afe" /><Relationship Type="http://schemas.openxmlformats.org/officeDocument/2006/relationships/hyperlink" Target="https://meteor-uat.aihw.gov.au/content/376510" TargetMode="External" Id="Ra4eb9466efbe4a80" /><Relationship Type="http://schemas.openxmlformats.org/officeDocument/2006/relationships/hyperlink" Target="https://meteor-uat.aihw.gov.au/content/730842" TargetMode="External" Id="Rb56000ddb57243d7" /><Relationship Type="http://schemas.openxmlformats.org/officeDocument/2006/relationships/hyperlink" Target="https://meteor-uat.aihw.gov.au/content/711144" TargetMode="External" Id="R9a35867a024a470f" /><Relationship Type="http://schemas.openxmlformats.org/officeDocument/2006/relationships/hyperlink" Target="https://meteor-uat.aihw.gov.au/content/575321" TargetMode="External" Id="R79d2f6174f8b4f0d" /><Relationship Type="http://schemas.openxmlformats.org/officeDocument/2006/relationships/hyperlink" Target="https://meteor-uat.aihw.gov.au/content/682464" TargetMode="External" Id="R72dc1f9573cf4659" /><Relationship Type="http://schemas.openxmlformats.org/officeDocument/2006/relationships/hyperlink" Target="https://meteor-uat.aihw.gov.au/content/614408" TargetMode="External" Id="R3372f695a2fc42b2" /><Relationship Type="http://schemas.openxmlformats.org/officeDocument/2006/relationships/hyperlink" Target="https://meteor-uat.aihw.gov.au/content/699148" TargetMode="External" Id="R69a5a5de281545e0" /><Relationship Type="http://schemas.openxmlformats.org/officeDocument/2006/relationships/hyperlink" Target="https://meteor-uat.aihw.gov.au/content/722666" TargetMode="External" Id="R510195541df442fb" /><Relationship Type="http://schemas.openxmlformats.org/officeDocument/2006/relationships/hyperlink" Target="https://meteor-uat.aihw.gov.au/content/373049" TargetMode="External" Id="R9797e952a72f44bd" /><Relationship Type="http://schemas.openxmlformats.org/officeDocument/2006/relationships/hyperlink" Target="https://meteor-uat.aihw.gov.au/content/495909" TargetMode="External" Id="Rd128a70bd180451c" /><Relationship Type="http://schemas.openxmlformats.org/officeDocument/2006/relationships/hyperlink" Target="https://meteor-uat.aihw.gov.au/content/327268" TargetMode="External" Id="Rc882e3eb0c6a4041" /><Relationship Type="http://schemas.openxmlformats.org/officeDocument/2006/relationships/hyperlink" Target="https://meteor-uat.aihw.gov.au/content/735108" TargetMode="External" Id="Rfecd5edf80f4446f" /><Relationship Type="http://schemas.openxmlformats.org/officeDocument/2006/relationships/hyperlink" Target="https://meteor-uat.aihw.gov.au/RegistrationAuthority/14" TargetMode="External" Id="Rd559cf67602548f2" /><Relationship Type="http://schemas.openxmlformats.org/officeDocument/2006/relationships/hyperlink" Target="https://meteor-uat.aihw.gov.au/content/742173" TargetMode="External" Id="R7ed53603a86145dd" /><Relationship Type="http://schemas.openxmlformats.org/officeDocument/2006/relationships/hyperlink" Target="https://meteor-uat.aihw.gov.au/RegistrationAuthority/14" TargetMode="External" Id="R1f98a874ef6746bc" /><Relationship Type="http://schemas.openxmlformats.org/officeDocument/2006/relationships/hyperlink" Target="https://meteor-uat.aihw.gov.au/content/742040" TargetMode="External" Id="R4467a2ae4fa84774" /><Relationship Type="http://schemas.openxmlformats.org/officeDocument/2006/relationships/hyperlink" Target="https://meteor-uat.aihw.gov.au/RegistrationAuthority/14" TargetMode="External" Id="R69cad9f77f6948dd" /><Relationship Type="http://schemas.openxmlformats.org/officeDocument/2006/relationships/hyperlink" Target="https://meteor-uat.aihw.gov.au/content/746470" TargetMode="External" Id="Ra8740aa7e8d546c6" /><Relationship Type="http://schemas.openxmlformats.org/officeDocument/2006/relationships/hyperlink" Target="https://meteor-uat.aihw.gov.au/RegistrationAuthority/14" TargetMode="External" Id="Rc9401a454d9e4fa2" /><Relationship Type="http://schemas.openxmlformats.org/officeDocument/2006/relationships/hyperlink" Target="https://meteor-uat.aihw.gov.au/content/742046" TargetMode="External" Id="Rbfa67ce4ef5c4e8c" /><Relationship Type="http://schemas.openxmlformats.org/officeDocument/2006/relationships/hyperlink" Target="https://meteor-uat.aihw.gov.au/RegistrationAuthority/14" TargetMode="External" Id="R2c5071396e984f59" /><Relationship Type="http://schemas.openxmlformats.org/officeDocument/2006/relationships/hyperlink" Target="https://meteor-uat.aihw.gov.au/content/742186" TargetMode="External" Id="R1cd88858a7e74c9f" /><Relationship Type="http://schemas.openxmlformats.org/officeDocument/2006/relationships/hyperlink" Target="https://meteor-uat.aihw.gov.au/RegistrationAuthority/14" TargetMode="External" Id="R5af3ee61509749a0" /><Relationship Type="http://schemas.openxmlformats.org/officeDocument/2006/relationships/hyperlink" Target="https://meteor-uat.aihw.gov.au/content/742165" TargetMode="External" Id="R9b1159e19bac424a" /><Relationship Type="http://schemas.openxmlformats.org/officeDocument/2006/relationships/hyperlink" Target="https://meteor-uat.aihw.gov.au/RegistrationAuthority/14" TargetMode="External" Id="Rdbe10a86cd9f4f3b" /><Relationship Type="http://schemas.openxmlformats.org/officeDocument/2006/relationships/hyperlink" Target="https://meteor-uat.aihw.gov.au/content/746667" TargetMode="External" Id="R0babe9df7dd8416e" /><Relationship Type="http://schemas.openxmlformats.org/officeDocument/2006/relationships/hyperlink" Target="https://meteor-uat.aihw.gov.au/content/745689" TargetMode="External" Id="Radf9627f78d44616" /><Relationship Type="http://schemas.openxmlformats.org/officeDocument/2006/relationships/hyperlink" Target="https://meteor-uat.aihw.gov.au/content/730840" TargetMode="External" Id="R22f0250b44414be8" /><Relationship Type="http://schemas.openxmlformats.org/officeDocument/2006/relationships/hyperlink" Target="https://meteor-uat.aihw.gov.au/content/745689" TargetMode="External" Id="R5b79cdced4f04b29" /><Relationship Type="http://schemas.openxmlformats.org/officeDocument/2006/relationships/hyperlink" Target="https://meteor-uat.aihw.gov.au/content/575251" TargetMode="External" Id="R8a5fd49ed6164c0b" /><Relationship Type="http://schemas.openxmlformats.org/officeDocument/2006/relationships/hyperlink" Target="https://meteor-uat.aihw.gov.au/content/745689" TargetMode="External" Id="R5e0cc701d6854194" /><Relationship Type="http://schemas.openxmlformats.org/officeDocument/2006/relationships/hyperlink" Target="https://meteor-uat.aihw.gov.au/content/575257" TargetMode="External" Id="R13e171af37a04db7" /><Relationship Type="http://schemas.openxmlformats.org/officeDocument/2006/relationships/hyperlink" Target="https://meteor-uat.aihw.gov.au/content/745689" TargetMode="External" Id="Rcdf14d9f2df04462" /><Relationship Type="http://schemas.openxmlformats.org/officeDocument/2006/relationships/hyperlink" Target="https://meteor-uat.aihw.gov.au/content/744325" TargetMode="External" Id="R7aab933b3c114354" /><Relationship Type="http://schemas.openxmlformats.org/officeDocument/2006/relationships/hyperlink" Target="https://meteor-uat.aihw.gov.au/content/745689" TargetMode="External" Id="R7eaaffd50ba14761" /><Relationship Type="http://schemas.openxmlformats.org/officeDocument/2006/relationships/hyperlink" Target="https://meteor-uat.aihw.gov.au/content/746665" TargetMode="External" Id="R62b2fe06d0c94041" /><Relationship Type="http://schemas.openxmlformats.org/officeDocument/2006/relationships/hyperlink" Target="https://meteor-uat.aihw.gov.au/content/730859" TargetMode="External" Id="R3495930290344b94" /><Relationship Type="http://schemas.openxmlformats.org/officeDocument/2006/relationships/hyperlink" Target="https://meteor-uat.aihw.gov.au/content/745660" TargetMode="External" Id="Raed0e8ca71ea46d5" /><Relationship Type="http://schemas.openxmlformats.org/officeDocument/2006/relationships/hyperlink" Target="https://meteor-uat.aihw.gov.au/content/730809" TargetMode="External" Id="R0073f25a933740b7" /><Relationship Type="http://schemas.openxmlformats.org/officeDocument/2006/relationships/hyperlink" Target="https://meteor-uat.aihw.gov.au/content/730813" TargetMode="External" Id="R0f83b779836743ea" /><Relationship Type="http://schemas.openxmlformats.org/officeDocument/2006/relationships/hyperlink" Target="https://meteor-uat.aihw.gov.au/content/751899" TargetMode="External" Id="R7899c75af0a54ed1" /><Relationship Type="http://schemas.openxmlformats.org/officeDocument/2006/relationships/hyperlink" Target="https://meteor-uat.aihw.gov.au/content/747301" TargetMode="External" Id="Raa7462d9cd594c2c" /><Relationship Type="http://schemas.openxmlformats.org/officeDocument/2006/relationships/hyperlink" Target="https://meteor-uat.aihw.gov.au/content/751912" TargetMode="External" Id="Rbdebba873ac1474e" /><Relationship Type="http://schemas.openxmlformats.org/officeDocument/2006/relationships/hyperlink" Target="https://meteor-uat.aihw.gov.au/content/747936" TargetMode="External" Id="R02c9e20d818c466e" /><Relationship Type="http://schemas.openxmlformats.org/officeDocument/2006/relationships/hyperlink" Target="https://meteor-uat.aihw.gov.au/content/730862" TargetMode="External" Id="R38ab68d646dd4f09" /><Relationship Type="http://schemas.openxmlformats.org/officeDocument/2006/relationships/hyperlink" Target="https://meteor-uat.aihw.gov.au/content/747315" TargetMode="External" Id="Rca98e7b1d85a41ec" /><Relationship Type="http://schemas.openxmlformats.org/officeDocument/2006/relationships/hyperlink" Target="https://meteor-uat.aihw.gov.au/content/659454" TargetMode="External" Id="R6eb4525ca1964522" /><Relationship Type="http://schemas.openxmlformats.org/officeDocument/2006/relationships/hyperlink" Target="https://meteor-uat.aihw.gov.au/content/287007" TargetMode="External" Id="R971a411226cf45da" /><Relationship Type="http://schemas.openxmlformats.org/officeDocument/2006/relationships/hyperlink" Target="https://meteor-uat.aihw.gov.au/content/602543" TargetMode="External" Id="R7e77e52bac7a4a74" /><Relationship Type="http://schemas.openxmlformats.org/officeDocument/2006/relationships/hyperlink" Target="https://meteor-uat.aihw.gov.au/content/751910" TargetMode="External" Id="R32c75df5f4334e58" /><Relationship Type="http://schemas.openxmlformats.org/officeDocument/2006/relationships/hyperlink" Target="https://meteor-uat.aihw.gov.au/content/745689" TargetMode="External" Id="R6f909b4c6e454402" /><Relationship Type="http://schemas.openxmlformats.org/officeDocument/2006/relationships/hyperlink" Target="https://meteor-uat.aihw.gov.au/content/730829" TargetMode="External" Id="R4f22673206774ea4" /><Relationship Type="http://schemas.openxmlformats.org/officeDocument/2006/relationships/hyperlink" Target="https://meteor-uat.aihw.gov.au/content/745689" TargetMode="External" Id="R3a2f7688f69542ef" /><Relationship Type="http://schemas.openxmlformats.org/officeDocument/2006/relationships/hyperlink" Target="https://meteor-uat.aihw.gov.au/content/654407" TargetMode="External" Id="R7ea8be677103486c" /><Relationship Type="http://schemas.openxmlformats.org/officeDocument/2006/relationships/hyperlink" Target="https://meteor-uat.aihw.gov.au/content/745689" TargetMode="External" Id="Ra0728c73aeaa4240" /><Relationship Type="http://schemas.openxmlformats.org/officeDocument/2006/relationships/hyperlink" Target="https://meteor-uat.aihw.gov.au/content/730844" TargetMode="External" Id="Rd5e9507bb2664810" /><Relationship Type="http://schemas.openxmlformats.org/officeDocument/2006/relationships/hyperlink" Target="https://meteor-uat.aihw.gov.au/content/745689" TargetMode="External" Id="Rf4c9d39088ec4d9b" /><Relationship Type="http://schemas.openxmlformats.org/officeDocument/2006/relationships/hyperlink" Target="https://meteor-uat.aihw.gov.au/content/740032" TargetMode="External" Id="R5fb94455bf364e25" /><Relationship Type="http://schemas.openxmlformats.org/officeDocument/2006/relationships/hyperlink" Target="https://meteor-uat.aihw.gov.au/content/745689" TargetMode="External" Id="Raad8a98839524c82" /><Relationship Type="http://schemas.openxmlformats.org/officeDocument/2006/relationships/hyperlink" Target="https://meteor-uat.aihw.gov.au/content/717795" TargetMode="External" Id="Ree76a193ebb7430c" /><Relationship Type="http://schemas.openxmlformats.org/officeDocument/2006/relationships/hyperlink" Target="https://meteor-uat.aihw.gov.au/content/745689" TargetMode="External" Id="R295896ce7ebd40b0" /><Relationship Type="http://schemas.openxmlformats.org/officeDocument/2006/relationships/hyperlink" Target="https://meteor-uat.aihw.gov.au/content/291045" TargetMode="External" Id="Rc3c01f43618f4854" /><Relationship Type="http://schemas.openxmlformats.org/officeDocument/2006/relationships/hyperlink" Target="https://meteor-uat.aihw.gov.au/content/290046" TargetMode="External" Id="R140c601a2ee14fd6" /><Relationship Type="http://schemas.openxmlformats.org/officeDocument/2006/relationships/hyperlink" Target="https://meteor-uat.aihw.gov.au/content/741686" TargetMode="External" Id="R281dc2392c6840bf" /><Relationship Type="http://schemas.openxmlformats.org/officeDocument/2006/relationships/hyperlink" Target="https://meteor-uat.aihw.gov.au/content/745668" TargetMode="External" Id="Rc71e0554bb684dd2" /><Relationship Type="http://schemas.openxmlformats.org/officeDocument/2006/relationships/hyperlink" Target="https://meteor-uat.aihw.gov.au/content/290046" TargetMode="External" Id="R4744d243099a40f5" /><Relationship Type="http://schemas.openxmlformats.org/officeDocument/2006/relationships/hyperlink" Target="https://meteor-uat.aihw.gov.au/content/744363" TargetMode="External" Id="R145fb53e7eeb418f" /><Relationship Type="http://schemas.openxmlformats.org/officeDocument/2006/relationships/hyperlink" Target="https://meteor-uat.aihw.gov.au/content/744351" TargetMode="External" Id="R46b562d1e4e04436" /><Relationship Type="http://schemas.openxmlformats.org/officeDocument/2006/relationships/hyperlink" Target="https://meteor-uat.aihw.gov.au/content/744359" TargetMode="External" Id="Ra7195b8894114981" /><Relationship Type="http://schemas.openxmlformats.org/officeDocument/2006/relationships/hyperlink" Target="https://meteor-uat.aihw.gov.au/content/744355" TargetMode="External" Id="R2aab6193d2e242d9" /><Relationship Type="http://schemas.openxmlformats.org/officeDocument/2006/relationships/hyperlink" Target="https://meteor-uat.aihw.gov.au/content/744351" TargetMode="External" Id="R4eba044705a74c51" /><Relationship Type="http://schemas.openxmlformats.org/officeDocument/2006/relationships/hyperlink" Target="https://meteor-uat.aihw.gov.au/content/744347" TargetMode="External" Id="Rc58d530ba87441a3" /><Relationship Type="http://schemas.openxmlformats.org/officeDocument/2006/relationships/hyperlink" Target="https://meteor-uat.aihw.gov.au/content/744332" TargetMode="External" Id="R23a1fa3b4ed146b7" /><Relationship Type="http://schemas.openxmlformats.org/officeDocument/2006/relationships/hyperlink" Target="https://meteor-uat.aihw.gov.au/content/721740" TargetMode="External" Id="Rad6c8ea17d914d75" /><Relationship Type="http://schemas.openxmlformats.org/officeDocument/2006/relationships/hyperlink" Target="https://meteor-uat.aihw.gov.au/content/721830" TargetMode="External" Id="R058731ffb0a840f5" /><Relationship Type="http://schemas.openxmlformats.org/officeDocument/2006/relationships/hyperlink" Target="https://meteor-uat.aihw.gov.au/content/750360" TargetMode="External" Id="Rff3b31541282450b" /><Relationship Type="http://schemas.openxmlformats.org/officeDocument/2006/relationships/hyperlink" Target="https://meteor-uat.aihw.gov.au/content/750374" TargetMode="External" Id="R82b533cd496542e8" /><Relationship Type="http://schemas.openxmlformats.org/officeDocument/2006/relationships/hyperlink" Target="https://meteor-uat.aihw.gov.au/content/722711" TargetMode="External" Id="R92bfad0daec54699" /><Relationship Type="http://schemas.openxmlformats.org/officeDocument/2006/relationships/hyperlink" Target="https://meteor-uat.aihw.gov.au/content/722715" TargetMode="External" Id="R98a4d8af778b410b" /><Relationship Type="http://schemas.openxmlformats.org/officeDocument/2006/relationships/hyperlink" Target="https://meteor-uat.aihw.gov.au/content/682403" TargetMode="External" Id="R81d9f2614e8f4ef5" /></Relationships>
</file>

<file path=word/_rels/header1.xml.rels>&#65279;<?xml version="1.0" encoding="utf-8"?><Relationships xmlns="http://schemas.openxmlformats.org/package/2006/relationships"><Relationship Type="http://schemas.openxmlformats.org/officeDocument/2006/relationships/image" Target="/media/image.png" Id="Rcbfbaf26e98d4431" /></Relationships>
</file>