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d8a4250e5f4d42" /></Relationships>
</file>

<file path=word/document.xml><?xml version="1.0" encoding="utf-8"?>
<w:document xmlns:r="http://schemas.openxmlformats.org/officeDocument/2006/relationships" xmlns:w="http://schemas.openxmlformats.org/wordprocessingml/2006/main">
  <w:body>
    <w:p>
      <w:pPr>
        <w:pStyle w:val="Title"/>
      </w:pPr>
      <w:r>
        <w:t>Non-admitted patient care aggregate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aggregate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2e8dbec66b458c">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aggregate national best endeavours data set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amp;nbsp;each Australian state/territory government&amp;nbsp;in order to devolve operational management for public hospitals, and accountability for local service delivery, to the local level.&#10;Local Ho..." w:history="true" r:id="Rd62442191ef94442">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w:t>
            </w:r>
          </w:p>
          <w:p>
            <w:pPr>
              <w:spacing w:after="160"/>
            </w:pPr>
            <w:r>
              <w:rPr>
                <w:rStyle w:val="row-content-rich-text"/>
              </w:rPr>
              <w:t xml:space="preserve">The NBEDS is intended to capture instances of service provision from the point of view of the patient.</w:t>
            </w:r>
          </w:p>
          <w:p>
            <w:pPr>
              <w:spacing w:after="160"/>
            </w:pPr>
            <w:r>
              <w:rPr>
                <w:rStyle w:val="row-content-rich-text"/>
              </w:rPr>
              <w:t xml:space="preserve">The NBEDS scope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state or territory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NBEDS scope are all services covered by:</w:t>
            </w:r>
          </w:p>
          <w:p>
            <w:pPr>
              <w:pStyle w:val="ListParagraph"/>
              <w:numPr>
                <w:ilvl w:val="0"/>
                <w:numId w:val="4"/>
              </w:numPr>
            </w:pPr>
            <w:r>
              <w:rPr>
                <w:rStyle w:val="row-content-rich-text"/>
              </w:rPr>
              <w:t xml:space="preserve">the Admitted patient care national minimum data set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state or territory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7f1c5744fae4209">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 is participating via a video link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50c69f1eab094775">
              <w:r>
                <w:rPr>
                  <w:rStyle w:val="Hyperlink"/>
                  <w:b/>
                </w:rPr>
                <w:t xml:space="preserve">Multidisciplinary case conferences</w:t>
              </w:r>
            </w:hyperlink>
            <w:r>
              <w:rPr>
                <w:rStyle w:val="row-content-rich-text"/>
              </w:rPr>
              <w:t xml:space="preserve"> 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Non-admitted patient hospital aggregate NMDS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 and</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Non-admitted patient care aggregate NBEDS, the term 'establishment' is used to refer to entities reporting at each of the hierarchical levels (that is, public hospital, Local Hospital Network and state or territory health authority).</w:t>
            </w:r>
          </w:p>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a36fdeaadd74b9d">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5196d187066b49c4">
              <w:r>
                <w:rPr>
                  <w:rStyle w:val="Hyperlink"/>
                  <w:b/>
                </w:rPr>
                <w:t xml:space="preserve">Multidisciplinary case conferences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2021a. Tier 2 Non-Admitted Services Compendium 2021–22. IHPA, Sydney. Viewed 18 October 2021 </w:t>
            </w:r>
            <w:hyperlink w:history="true" r:id="R2df53131acfe4b9e">
              <w:r>
                <w:rPr>
                  <w:rStyle w:val="Hyperlink"/>
                </w:rPr>
                <w:t xml:space="preserve">https://www.ihpa.gov.au/sites/default/files/publications/tier_2_non-admitted_services_compendium_2021-22.docx</w:t>
              </w:r>
            </w:hyperlink>
          </w:p>
          <w:p>
            <w:pPr/>
            <w:r>
              <w:rPr>
                <w:rStyle w:val="row-content-rich-text"/>
              </w:rPr>
              <w:t xml:space="preserve">IHPA 2021b. Tier 2 Non-Admitted Services Definitions Manual 2021–22. IHPA, Sydney. Viewed 18 October 2021 </w:t>
            </w:r>
            <w:hyperlink w:history="true" r:id="Rcf9b4e30036840f2">
              <w:r>
                <w:rPr>
                  <w:rStyle w:val="Hyperlink"/>
                </w:rPr>
                <w:t xml:space="preserve">https://www.ihpa.gov.au/sites/default/files/publications/tier_2_non-admitted_services_definitions_manual_2021-22.docx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6fc679987b42a6">
              <w:r>
                <w:rPr>
                  <w:rStyle w:val="Hyperlink"/>
                </w:rPr>
                <w:t xml:space="preserve">Non-admitted patient care aggregate NBEDS 2021–22</w:t>
              </w:r>
            </w:hyperlink>
          </w:p>
          <w:p>
            <w:pPr>
              <w:pStyle w:val="registration-status"/>
              <w:spacing w:before="0" w:after="0"/>
            </w:pPr>
            <w:hyperlink w:history="true" r:id="R4060cb78d0be40db">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8816855e014021">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8d87dd105f4c91">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cc09c0ce1342e9">
                    <w:r>
                      <w:rPr>
                        <w:rStyle w:val="Hyperlink"/>
                      </w:rPr>
                      <w:t xml:space="preserve">Establishment—number of group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44040ffab34d31">
                    <w:r>
                      <w:rPr>
                        <w:rStyle w:val="Hyperlink"/>
                      </w:rPr>
                      <w:t xml:space="preserve">Establishment—number of individual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5c048354654beb">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state/territory authority.</w:t>
                  </w:r>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29a75c4ccd4815">
                    <w:r>
                      <w:rPr>
                        <w:rStyle w:val="Hyperlink"/>
                      </w:rPr>
                      <w:t xml:space="preserve">Non-admitted patient service event—multiple health-care provider indicator, yes/no/not applicable/not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2e3e03ee2b47fe">
                    <w:r>
                      <w:rPr>
                        <w:rStyle w:val="Hyperlink"/>
                      </w:rPr>
                      <w:t xml:space="preserve">Non-admitted patient service event—non-admitted service type, code (Tier 2 v7.0)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a2db1898f8c4b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da5f55414249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2db1898f8c4b86" /><Relationship Type="http://schemas.openxmlformats.org/officeDocument/2006/relationships/header" Target="/word/header1.xml" Id="Raa342c84c18347d2" /><Relationship Type="http://schemas.openxmlformats.org/officeDocument/2006/relationships/settings" Target="/word/settings.xml" Id="R283c7c8812444946" /><Relationship Type="http://schemas.openxmlformats.org/officeDocument/2006/relationships/styles" Target="/word/styles.xml" Id="R9c248b0e261146fa" /><Relationship Type="http://schemas.openxmlformats.org/officeDocument/2006/relationships/numbering" Target="/word/numbering.xml" Id="Rcbc5704817a24b6d" /><Relationship Type="http://schemas.openxmlformats.org/officeDocument/2006/relationships/hyperlink" Target="https://meteor-uat.aihw.gov.au/RegistrationAuthority/14" TargetMode="External" Id="Rdf2e8dbec66b458c" /><Relationship Type="http://schemas.openxmlformats.org/officeDocument/2006/relationships/hyperlink" Target="https://meteor-uat.aihw.gov.au/content/711144" TargetMode="External" Id="Rd62442191ef94442" /><Relationship Type="http://schemas.openxmlformats.org/officeDocument/2006/relationships/hyperlink" Target="https://meteor-uat.aihw.gov.au/content/652089" TargetMode="External" Id="R77f1c5744fae4209" /><Relationship Type="http://schemas.openxmlformats.org/officeDocument/2006/relationships/hyperlink" Target="https://meteor-uat.aihw.gov.au/content/614408" TargetMode="External" Id="R50c69f1eab094775" /><Relationship Type="http://schemas.openxmlformats.org/officeDocument/2006/relationships/hyperlink" Target="https://meteor-uat.aihw.gov.au/content/711144" TargetMode="External" Id="Raa36fdeaadd74b9d" /><Relationship Type="http://schemas.openxmlformats.org/officeDocument/2006/relationships/hyperlink" Target="https://meteor-uat.aihw.gov.au/content/614408" TargetMode="External" Id="R5196d187066b49c4" /><Relationship Type="http://schemas.openxmlformats.org/officeDocument/2006/relationships/hyperlink" Target="https://www.ihpa.gov.au/sites/default/files/publications/tier_2_non-admitted_services_compendium_2021-22.docx" TargetMode="External" Id="R2df53131acfe4b9e" /><Relationship Type="http://schemas.openxmlformats.org/officeDocument/2006/relationships/hyperlink" Target="https://www.ihpa.gov.au/sites/default/files/publications/tier_2_non-admitted_services_definitions_manual_2021-22.docx" TargetMode="External" Id="Rcf9b4e30036840f2" /><Relationship Type="http://schemas.openxmlformats.org/officeDocument/2006/relationships/hyperlink" Target="https://meteor-uat.aihw.gov.au/content/727333" TargetMode="External" Id="R306fc679987b42a6" /><Relationship Type="http://schemas.openxmlformats.org/officeDocument/2006/relationships/hyperlink" Target="https://meteor-uat.aihw.gov.au/RegistrationAuthority/14" TargetMode="External" Id="R4060cb78d0be40db" /><Relationship Type="http://schemas.openxmlformats.org/officeDocument/2006/relationships/hyperlink" Target="https://meteor-uat.aihw.gov.au/content/746003" TargetMode="External" Id="R858816855e014021" /><Relationship Type="http://schemas.openxmlformats.org/officeDocument/2006/relationships/hyperlink" Target="https://meteor-uat.aihw.gov.au/content/747936" TargetMode="External" Id="R488d87dd105f4c91" /><Relationship Type="http://schemas.openxmlformats.org/officeDocument/2006/relationships/hyperlink" Target="https://meteor-uat.aihw.gov.au/content/679572" TargetMode="External" Id="Raacc09c0ce1342e9" /><Relationship Type="http://schemas.openxmlformats.org/officeDocument/2006/relationships/hyperlink" Target="https://meteor-uat.aihw.gov.au/content/679562" TargetMode="External" Id="R6844040ffab34d31" /><Relationship Type="http://schemas.openxmlformats.org/officeDocument/2006/relationships/hyperlink" Target="https://meteor-uat.aihw.gov.au/content/269973" TargetMode="External" Id="Ra85c048354654beb" /><Relationship Type="http://schemas.openxmlformats.org/officeDocument/2006/relationships/hyperlink" Target="https://meteor-uat.aihw.gov.au/content/727749" TargetMode="External" Id="Ra829a75c4ccd4815" /><Relationship Type="http://schemas.openxmlformats.org/officeDocument/2006/relationships/hyperlink" Target="https://meteor-uat.aihw.gov.au/content/733027" TargetMode="External" Id="R712e3e03ee2b47fe" /></Relationships>
</file>

<file path=word/_rels/header1.xml.rels>&#65279;<?xml version="1.0" encoding="utf-8"?><Relationships xmlns="http://schemas.openxmlformats.org/package/2006/relationships"><Relationship Type="http://schemas.openxmlformats.org/officeDocument/2006/relationships/image" Target="/media/image.png" Id="R77da5f554142493a" /></Relationships>
</file>