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53df67901b460c" /></Relationships>
</file>

<file path=word/document.xml><?xml version="1.0" encoding="utf-8"?>
<w:document xmlns:r="http://schemas.openxmlformats.org/officeDocument/2006/relationships" xmlns:w="http://schemas.openxmlformats.org/wordprocessingml/2006/main">
  <w:body>
    <w:p>
      <w:pPr>
        <w:pStyle w:val="Title"/>
      </w:pPr>
      <w:r>
        <w:t>Person—AUDIT-C result,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Person—AUDIT-C result,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AUDIT-C result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741483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0c75c018e0418c">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AUDIT-C test result,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1a0abb692a243a7">
              <w:r>
                <w:rPr>
                  <w:rStyle w:val="Hyperlink"/>
                </w:rPr>
                <w:t xml:space="preserve">Person—AUDIT-C result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6f2aca868f84c69">
              <w:r>
                <w:rPr>
                  <w:rStyle w:val="Hyperlink"/>
                </w:rPr>
                <w:t xml:space="preserve">AUDIT-C result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Not at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At risk</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Not at risk</w:t>
            </w:r>
          </w:p>
          <w:p>
            <w:pPr>
              <w:spacing w:after="160"/>
            </w:pPr>
            <w:r>
              <w:rPr>
                <w:rStyle w:val="row-content-rich-text"/>
              </w:rPr>
              <w:t xml:space="preserve">Use this code when the AUDIT-C score is &lt; 4 in males or &lt; 3 in females.</w:t>
            </w:r>
          </w:p>
          <w:p>
            <w:pPr>
              <w:spacing w:after="160"/>
            </w:pPr>
            <w:r>
              <w:rPr>
                <w:rStyle w:val="row-content-rich-text"/>
              </w:rPr>
              <w:t xml:space="preserve">CODE 2: At risk</w:t>
            </w:r>
          </w:p>
          <w:p>
            <w:pPr/>
            <w:r>
              <w:rPr>
                <w:rStyle w:val="row-content-rich-text"/>
              </w:rPr>
              <w:t xml:space="preserve">Use this code when the AUDIT-C score is ≥ 4 in males or ≥ 3 in females.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AUDIT-C is scored on a scale of 0-12. Each AUDIT-C question has 5 answer choices, which are rated from 0 to 5. A total score of ≥ 4 in males or ≥ 3 in females is considered positive, optimal for identifying hazardous drinking or active alcohol use disorders.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AUDIT-C is a 3-item alcohol screen that can help identify persons who are hazardous drinkers or have active alcohol use disorders (including alcohol abuse or dependence). The AUDIT-C is a modified version of the 10 question AUDIT instrument.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Bush K, Kivlahan DR, McDonnell MB et al. 1998. Alcohol consumption questions (AUDIT-C): an effective brief screening test for problem drinking. Archives of Internal Medicine 1998(3): 1789-95.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AUDIT-C is scored on a scale of 0-12. A total score of 4 or more in males and 3 or more in females is considered positive, optimal for identifying hazardous drinking or active alcohol use disorders.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Each AUDIT-C question has 5 answer choices, which are rated from 0 to 5. The scores against the 3 questions are summed to arrive at the total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AUDIT-C is a 3-item alcohol screen that can help identify persons who are hazardous drinkers or have active alcohol use disorders (including alcohol abuse or dependence). It is a modified version of the 10 question the Alcohol Use Disorders Identification Test (AUDIT) instrument.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RACGP: Clinical guidelines for preventive activities in general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0af852553224dda">
              <w:r>
                <w:rPr>
                  <w:rStyle w:val="Hyperlink"/>
                </w:rPr>
                <w:t xml:space="preserve">Person—AUDIT-C result, code N</w:t>
              </w:r>
            </w:hyperlink>
          </w:p>
          <w:p>
            <w:pPr>
              <w:pStyle w:val="registration-status"/>
              <w:spacing w:before="0" w:after="0"/>
            </w:pPr>
            <w:hyperlink w:history="true" r:id="R3afc390bc42948e2">
              <w:r>
                <w:rPr>
                  <w:rStyle w:val="Hyperlink"/>
                  <w:color w:val="244061"/>
                </w:rPr>
                <w:t xml:space="preserve">Health!</w:t>
              </w:r>
            </w:hyperlink>
            <w:r>
              <w:rPr>
                <w:rStyle w:val="row-content"/>
                <w:color w:val="244061"/>
              </w:rPr>
              <w:t xml:space="preserve">, Standard 13/03/2015</w:t>
            </w:r>
          </w:p>
          <w:p>
            <w:pPr>
              <w:pStyle w:val="registration-status"/>
              <w:spacing w:before="0" w:after="0"/>
            </w:pPr>
            <w:hyperlink w:history="true" r:id="Rf871c814249140de">
              <w:r>
                <w:rPr>
                  <w:rStyle w:val="Hyperlink"/>
                  <w:color w:val="244061"/>
                </w:rPr>
                <w:t xml:space="preserve">Indigenous</w:t>
              </w:r>
            </w:hyperlink>
            <w:r>
              <w:rPr>
                <w:rStyle w:val="row-content"/>
                <w:color w:val="244061"/>
              </w:rPr>
              <w:t xml:space="preserve">, Superseded 14/07/2021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5bd06a1446c414e">
              <w:r>
                <w:rPr>
                  <w:rStyle w:val="Hyperlink"/>
                </w:rPr>
                <w:t xml:space="preserve">Indigenous-specific primary health care NBEDS December 2020</w:t>
              </w:r>
            </w:hyperlink>
          </w:p>
          <w:p>
            <w:pPr>
              <w:pStyle w:val="registration-status"/>
              <w:spacing w:before="0" w:after="0"/>
            </w:pPr>
            <w:hyperlink w:history="true" r:id="R714a17cb240a45fd">
              <w:r>
                <w:rPr>
                  <w:rStyle w:val="Hyperlink"/>
                  <w:color w:val="244061"/>
                </w:rPr>
                <w:t xml:space="preserve">Indigenous</w:t>
              </w:r>
            </w:hyperlink>
            <w:r>
              <w:rPr>
                <w:rStyle w:val="row-content"/>
                <w:color w:val="244061"/>
              </w:rPr>
              <w:t xml:space="preserve">, Standard 14/07/2021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Conditional obligation: </w:t>
            </w:r>
          </w:p>
          <w:p>
            <w:r>
              <w:rPr>
                <w:rStyle w:val="row-content"/>
              </w:rPr>
              <w:t xml:space="preserve">Reporting against this data element is conditional on a 'CODE 1 Yes' response to '</w:t>
            </w:r>
            <w:hyperlink w:history="true" r:id="R6e93d5aeabe5407c">
              <w:r>
                <w:rPr>
                  <w:rStyle w:val="Hyperlink"/>
                </w:rPr>
                <w:t xml:space="preserve">Person—AUDIT-C result recorded indicator, yes/no code N</w:t>
              </w:r>
            </w:hyperlink>
            <w:r>
              <w:rPr>
                <w:rStyle w:val="row-content"/>
              </w:rPr>
              <w:t xml:space="preserve">', and on a person being aged ≥ 15 years at the census date.</w:t>
            </w:r>
          </w:p>
          <w:p>
            <w:r>
              <w:rPr>
                <w:rStyle w:val="row-content"/>
              </w:rPr>
              <w:t xml:space="preserve">Data are provided to the AIHW for AUDIT-C results recorded within the previous 24 months up to the census date.</w:t>
            </w:r>
          </w:p>
          <w:p>
            <w:r>
              <w:br/>
            </w:r>
            <w:r>
              <w:rPr>
                <w:rStyle w:val="row-content"/>
                <w:b/>
                <w:i/>
              </w:rPr>
              <w:t xml:space="preserve">DSS specific information: </w:t>
            </w:r>
          </w:p>
          <w:p>
            <w:r>
              <w:rPr>
                <w:rStyle w:val="row-content"/>
              </w:rPr>
              <w:t xml:space="preserve">Where the AUDIT-C result does not have an assessment date assigned, it should be treated as being up to date (that is, as having been updated in the 24 months up to the census date).</w:t>
            </w:r>
          </w:p>
          <w:p>
            <w:r>
              <w:br/>
            </w:r>
            <w:r>
              <w:br/>
            </w:r>
          </w:p>
        </w:tc>
      </w:tr>
    </w:tbl>
    <w:p/>
    <w:tbl>
      <w:tblPr>
        <w:tblStyle w:val="TableGrid"/>
        <w:tblW w:w="0" w:type="auto"/>
      </w:tblPr>
    </w:tbl>
    <w:p>
      <w:r>
        <w:br/>
      </w:r>
    </w:p>
    <w:sectPr>
      <w:footerReference xmlns:r="http://schemas.openxmlformats.org/officeDocument/2006/relationships" w:type="default" r:id="R7c45eccb4b4845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741483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bd3e288b3040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45eccb4b4845bd" /><Relationship Type="http://schemas.openxmlformats.org/officeDocument/2006/relationships/header" Target="/word/header1.xml" Id="R9eabfe75af814041" /><Relationship Type="http://schemas.openxmlformats.org/officeDocument/2006/relationships/settings" Target="/word/settings.xml" Id="R60b331abf2f94e02" /><Relationship Type="http://schemas.openxmlformats.org/officeDocument/2006/relationships/styles" Target="/word/styles.xml" Id="Radaa1fa9719249c7" /><Relationship Type="http://schemas.openxmlformats.org/officeDocument/2006/relationships/hyperlink" Target="https://meteor-uat.aihw.gov.au/RegistrationAuthority/9" TargetMode="External" Id="Rfb0c75c018e0418c" /><Relationship Type="http://schemas.openxmlformats.org/officeDocument/2006/relationships/hyperlink" Target="https://meteor-uat.aihw.gov.au/content/585183" TargetMode="External" Id="R71a0abb692a243a7" /><Relationship Type="http://schemas.openxmlformats.org/officeDocument/2006/relationships/hyperlink" Target="https://meteor-uat.aihw.gov.au/content/741480" TargetMode="External" Id="R36f2aca868f84c69" /><Relationship Type="http://schemas.openxmlformats.org/officeDocument/2006/relationships/hyperlink" Target="https://meteor-uat.aihw.gov.au/content/585194" TargetMode="External" Id="R10af852553224dda" /><Relationship Type="http://schemas.openxmlformats.org/officeDocument/2006/relationships/hyperlink" Target="https://meteor-uat.aihw.gov.au/RegistrationAuthority/14" TargetMode="External" Id="R3afc390bc42948e2" /><Relationship Type="http://schemas.openxmlformats.org/officeDocument/2006/relationships/hyperlink" Target="https://meteor-uat.aihw.gov.au/RegistrationAuthority/9" TargetMode="External" Id="Rf871c814249140de" /><Relationship Type="http://schemas.openxmlformats.org/officeDocument/2006/relationships/hyperlink" Target="https://meteor-uat.aihw.gov.au/content/738532" TargetMode="External" Id="R05bd06a1446c414e" /><Relationship Type="http://schemas.openxmlformats.org/officeDocument/2006/relationships/hyperlink" Target="https://meteor-uat.aihw.gov.au/RegistrationAuthority/9" TargetMode="External" Id="R714a17cb240a45fd" /><Relationship Type="http://schemas.openxmlformats.org/officeDocument/2006/relationships/hyperlink" Target="https://meteor-uat.aihw.gov.au/content/585171" TargetMode="External" Id="R6e93d5aeabe5407c" /></Relationships>
</file>

<file path=word/_rels/header1.xml.rels>&#65279;<?xml version="1.0" encoding="utf-8"?><Relationships xmlns="http://schemas.openxmlformats.org/package/2006/relationships"><Relationship Type="http://schemas.openxmlformats.org/officeDocument/2006/relationships/image" Target="/media/image.png" Id="R4cbd3e288b304017" /></Relationships>
</file>