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882fcc28a74c2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ff0eb19b24b0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6ea2e4de8be4970">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0656a33e0f4a5c">
              <w:r>
                <w:rPr>
                  <w:rStyle w:val="Hyperlink"/>
                </w:rPr>
                <w:t xml:space="preserve">Key Performance Indicators for Australian Public Mental Health Services (Jurisdictional level version) (2021)</w:t>
              </w:r>
            </w:hyperlink>
          </w:p>
          <w:p>
            <w:pPr>
              <w:pStyle w:val="registration-status"/>
              <w:spacing w:before="0" w:after="0"/>
            </w:pPr>
            <w:hyperlink w:history="true" r:id="R45b99cd065844e3f">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2021 performance reporting: 2019–20.</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e4296a396e4fbc">
              <w:r>
                <w:rPr>
                  <w:rStyle w:val="Hyperlink"/>
                </w:rPr>
                <w:t xml:space="preserve">Establishment—accrued mental health care days, total N[N(7)]</w:t>
              </w:r>
            </w:hyperlink>
          </w:p>
          <w:p>
            <w:r>
              <w:rPr>
                <w:rStyle w:val="row-content"/>
                <w:b/>
              </w:rPr>
              <w:t xml:space="preserve">NMDS / DSS</w:t>
            </w:r>
          </w:p>
          <w:p>
            <w:hyperlink w:history="true" r:id="R2f38f17d4cca4383">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37aa5fb27b6e4c5b">
              <w:r>
                <w:rPr>
                  <w:rStyle w:val="Hyperlink"/>
                </w:rPr>
                <w:t xml:space="preserve">Specialised mental health service—admitted patient care program type, code N</w:t>
              </w:r>
            </w:hyperlink>
          </w:p>
          <w:p>
            <w:r>
              <w:rPr>
                <w:rStyle w:val="row-content"/>
                <w:b/>
              </w:rPr>
              <w:t xml:space="preserve">NMDS / DSS</w:t>
            </w:r>
          </w:p>
          <w:p>
            <w:hyperlink w:history="true" r:id="Rb54ae785adc74e78">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12206bbd4b4d09">
              <w:r>
                <w:rPr>
                  <w:rStyle w:val="Hyperlink"/>
                </w:rPr>
                <w:t xml:space="preserve">Establishment—number of separations (financial year), total N[NNNNN]</w:t>
              </w:r>
            </w:hyperlink>
          </w:p>
          <w:p>
            <w:r>
              <w:rPr>
                <w:rStyle w:val="row-content"/>
                <w:b/>
              </w:rPr>
              <w:t xml:space="preserve">NMDS / DSS</w:t>
            </w:r>
          </w:p>
          <w:p>
            <w:hyperlink w:history="true" r:id="Rdf2bfbf8ad054e26">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c917d7156446c5">
              <w:r>
                <w:rPr>
                  <w:rStyle w:val="Hyperlink"/>
                </w:rPr>
                <w:t xml:space="preserve">Specialised mental health service—target population group, code N</w:t>
              </w:r>
            </w:hyperlink>
          </w:p>
          <w:p>
            <w:r>
              <w:rPr>
                <w:rStyle w:val="row-content"/>
                <w:b/>
              </w:rPr>
              <w:t xml:space="preserve">NMDS / DSS</w:t>
            </w:r>
          </w:p>
          <w:p>
            <w:hyperlink w:history="true" r:id="Rfbb8726dfa514538">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dca6607bd2468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ec0b6dde30438d">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8cd60a3a50154084">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626b1dc6828c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c6d24c7b0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b1dc6828c4581" /><Relationship Type="http://schemas.openxmlformats.org/officeDocument/2006/relationships/header" Target="/word/header1.xml" Id="Rdadd289a52654432" /><Relationship Type="http://schemas.openxmlformats.org/officeDocument/2006/relationships/settings" Target="/word/settings.xml" Id="R3f8e69cbd7ef42eb" /><Relationship Type="http://schemas.openxmlformats.org/officeDocument/2006/relationships/styles" Target="/word/styles.xml" Id="R0703f67f685c4b2b" /><Relationship Type="http://schemas.openxmlformats.org/officeDocument/2006/relationships/numbering" Target="/word/numbering.xml" Id="Rc68cf23269b347c5" /><Relationship Type="http://schemas.openxmlformats.org/officeDocument/2006/relationships/hyperlink" Target="https://meteor-uat.aihw.gov.au/RegistrationAuthority/14" TargetMode="External" Id="R78eff0eb19b24b00" /><Relationship Type="http://schemas.openxmlformats.org/officeDocument/2006/relationships/hyperlink" Target="https://meteor-uat.aihw.gov.au/content/409067" TargetMode="External" Id="Rb6ea2e4de8be4970" /><Relationship Type="http://schemas.openxmlformats.org/officeDocument/2006/relationships/hyperlink" Target="https://meteor-uat.aihw.gov.au/content/739864" TargetMode="External" Id="R490656a33e0f4a5c" /><Relationship Type="http://schemas.openxmlformats.org/officeDocument/2006/relationships/hyperlink" Target="https://meteor-uat.aihw.gov.au/RegistrationAuthority/14" TargetMode="External" Id="R45b99cd065844e3f" /><Relationship Type="http://schemas.openxmlformats.org/officeDocument/2006/relationships/hyperlink" Target="https://meteor-uat.aihw.gov.au/content/286770" TargetMode="External" Id="R2ae4296a396e4fbc" /><Relationship Type="http://schemas.openxmlformats.org/officeDocument/2006/relationships/hyperlink" Target="https://meteor-uat.aihw.gov.au/content/707557" TargetMode="External" Id="R2f38f17d4cca4383" /><Relationship Type="http://schemas.openxmlformats.org/officeDocument/2006/relationships/hyperlink" Target="https://meteor-uat.aihw.gov.au/content/288889" TargetMode="External" Id="R37aa5fb27b6e4c5b" /><Relationship Type="http://schemas.openxmlformats.org/officeDocument/2006/relationships/hyperlink" Target="https://meteor-uat.aihw.gov.au/content/707557" TargetMode="External" Id="Rb54ae785adc74e78" /><Relationship Type="http://schemas.openxmlformats.org/officeDocument/2006/relationships/hyperlink" Target="https://meteor-uat.aihw.gov.au/content/270407" TargetMode="External" Id="Re612206bbd4b4d09" /><Relationship Type="http://schemas.openxmlformats.org/officeDocument/2006/relationships/hyperlink" Target="https://meteor-uat.aihw.gov.au/content/707557" TargetMode="External" Id="Rdf2bfbf8ad054e26" /><Relationship Type="http://schemas.openxmlformats.org/officeDocument/2006/relationships/hyperlink" Target="https://meteor-uat.aihw.gov.au/content/682403" TargetMode="External" Id="R30c917d7156446c5" /><Relationship Type="http://schemas.openxmlformats.org/officeDocument/2006/relationships/hyperlink" Target="https://meteor-uat.aihw.gov.au/content/707557" TargetMode="External" Id="Rfbb8726dfa514538" /><Relationship Type="http://schemas.openxmlformats.org/officeDocument/2006/relationships/hyperlink" Target="https://meteor-uat.aihw.gov.au/content/721208" TargetMode="External" Id="R4adca6607bd24686" /><Relationship Type="http://schemas.openxmlformats.org/officeDocument/2006/relationships/hyperlink" Target="https://meteor-uat.aihw.gov.au/content/723369" TargetMode="External" Id="Rcbec0b6dde30438d" /><Relationship Type="http://schemas.openxmlformats.org/officeDocument/2006/relationships/hyperlink" Target="https://meteor-uat.aihw.gov.au/RegistrationAuthority/14" TargetMode="External" Id="R8cd60a3a50154084" /></Relationships>
</file>

<file path=word/_rels/header1.xml.rels>&#65279;<?xml version="1.0" encoding="utf-8"?><Relationships xmlns="http://schemas.openxmlformats.org/package/2006/relationships"><Relationship Type="http://schemas.openxmlformats.org/officeDocument/2006/relationships/image" Target="/media/image.png" Id="R8a6c6d24c7b04f76" /></Relationships>
</file>