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57d8759654b98"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28d00b5ec41cd">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d3878575e7b2488f">
              <w:r>
                <w:rPr>
                  <w:rStyle w:val="Hyperlink"/>
                  <w:b/>
                </w:rPr>
                <w:t xml:space="preserve">out-of-home care</w:t>
              </w:r>
            </w:hyperlink>
            <w:r>
              <w:rPr>
                <w:rStyle w:val="row-content-rich-text"/>
              </w:rPr>
              <w:t xml:space="preserve"> placement funded for a child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e2c022582d415f">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f2039ef87d4a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5f2d4023004e38">
              <w:r>
                <w:rPr>
                  <w:rStyle w:val="Hyperlink"/>
                </w:rPr>
                <w:t xml:space="preserve">Funded out-of-home care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432dccf9f7ee4c2f">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bae65cd1c9434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91e478898041c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d9275794e4bdd">
              <w:r>
                <w:rPr>
                  <w:rStyle w:val="Hyperlink"/>
                </w:rPr>
                <w:t xml:space="preserve">Service episode—funded out-of-home care placement </w:t>
              </w:r>
            </w:hyperlink>
          </w:p>
          <w:p>
            <w:pPr>
              <w:pStyle w:val="registration-status"/>
              <w:spacing w:before="0" w:after="0"/>
            </w:pPr>
            <w:hyperlink w:history="true" r:id="R5565bcb5d28b4fae">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708a04ba4e4678">
              <w:r>
                <w:rPr>
                  <w:rStyle w:val="Hyperlink"/>
                </w:rPr>
                <w:t xml:space="preserve">Service episode—funded out-of-home care placement, number N[NN]</w:t>
              </w:r>
            </w:hyperlink>
          </w:p>
          <w:p>
            <w:pPr>
              <w:pStyle w:val="registration-status"/>
              <w:spacing w:before="0" w:after="0"/>
            </w:pPr>
            <w:hyperlink w:history="true" r:id="Ra98954247cd14ef5">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7445d6172833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bb2c53d65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5d61728334f10" /><Relationship Type="http://schemas.openxmlformats.org/officeDocument/2006/relationships/header" Target="/word/header1.xml" Id="Re234301c527f4be6" /><Relationship Type="http://schemas.openxmlformats.org/officeDocument/2006/relationships/settings" Target="/word/settings.xml" Id="Rd6032c00ff00445a" /><Relationship Type="http://schemas.openxmlformats.org/officeDocument/2006/relationships/styles" Target="/word/styles.xml" Id="Re14a9c3503ec4bbb" /><Relationship Type="http://schemas.openxmlformats.org/officeDocument/2006/relationships/hyperlink" Target="https://meteor-uat.aihw.gov.au/RegistrationAuthority/1" TargetMode="External" Id="Re2a28d00b5ec41cd" /><Relationship Type="http://schemas.openxmlformats.org/officeDocument/2006/relationships/hyperlink" Target="https://meteor-uat.aihw.gov.au/content/735716" TargetMode="External" Id="Rd3878575e7b2488f" /><Relationship Type="http://schemas.openxmlformats.org/officeDocument/2006/relationships/hyperlink" Target="https://meteor-uat.aihw.gov.au/content/320994" TargetMode="External" Id="Rffe2c022582d415f" /><Relationship Type="http://schemas.openxmlformats.org/officeDocument/2006/relationships/hyperlink" Target="https://meteor-uat.aihw.gov.au/content/333545" TargetMode="External" Id="Rcff2039ef87d4a5e" /><Relationship Type="http://schemas.openxmlformats.org/officeDocument/2006/relationships/hyperlink" Target="https://meteor-uat.aihw.gov.au/content/737476" TargetMode="External" Id="Reb5f2d4023004e38" /><Relationship Type="http://schemas.openxmlformats.org/officeDocument/2006/relationships/hyperlink" Target="https://meteor-uat.aihw.gov.au/content/735716" TargetMode="External" Id="R432dccf9f7ee4c2f" /><Relationship Type="http://schemas.openxmlformats.org/officeDocument/2006/relationships/hyperlink" Target="https://meteor-uat.aihw.gov.au/content/246013" TargetMode="External" Id="Rd8bae65cd1c94342" /><Relationship Type="http://schemas.openxmlformats.org/officeDocument/2006/relationships/hyperlink" Target="https://meteor-uat.aihw.gov.au/content/246013" TargetMode="External" Id="R6891e478898041cb" /><Relationship Type="http://schemas.openxmlformats.org/officeDocument/2006/relationships/hyperlink" Target="https://meteor-uat.aihw.gov.au/content/652024" TargetMode="External" Id="R6f5d9275794e4bdd" /><Relationship Type="http://schemas.openxmlformats.org/officeDocument/2006/relationships/hyperlink" Target="https://meteor-uat.aihw.gov.au/RegistrationAuthority/1" TargetMode="External" Id="R5565bcb5d28b4fae" /><Relationship Type="http://schemas.openxmlformats.org/officeDocument/2006/relationships/hyperlink" Target="https://meteor-uat.aihw.gov.au/content/737461" TargetMode="External" Id="Rac708a04ba4e4678" /><Relationship Type="http://schemas.openxmlformats.org/officeDocument/2006/relationships/hyperlink" Target="https://meteor-uat.aihw.gov.au/RegistrationAuthority/1" TargetMode="External" Id="Ra98954247cd14ef5" /></Relationships>
</file>

<file path=word/_rels/header1.xml.rels>&#65279;<?xml version="1.0" encoding="utf-8"?><Relationships xmlns="http://schemas.openxmlformats.org/package/2006/relationships"><Relationship Type="http://schemas.openxmlformats.org/officeDocument/2006/relationships/image" Target="/media/image.png" Id="Ra9cbb2c53d65426a" /></Relationships>
</file>