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1565927c34f8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(Aboriginal and Torres Strait Islander mental health workers) (financial year), total Australian currency N[N(8)]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(Aboriginal and Torres Strait Islander mental health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wages)—Aboriginal and Torres Strait Islander 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8f5103ebd4a1c">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ee2abb381572453b">
              <w:r>
                <w:rPr>
                  <w:rStyle w:val="Hyperlink"/>
                  <w:b/>
                </w:rPr>
                <w:t xml:space="preserve">Aboriginal and Torres Strait Islander mental health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f8d0eadf354f98">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950cc33b924b1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aaf3329811411f">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390e0cc9d15f44f0">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59caca51ec4c7f">
              <w:r>
                <w:rPr>
                  <w:rStyle w:val="Hyperlink"/>
                </w:rPr>
                <w:t xml:space="preserve">Mental health establishments NMDS 2021–22</w:t>
              </w:r>
            </w:hyperlink>
          </w:p>
          <w:p>
            <w:pPr>
              <w:pStyle w:val="registration-status"/>
              <w:spacing w:before="0" w:after="0"/>
            </w:pPr>
            <w:hyperlink w:history="true" r:id="Rf565bb6eeb8f4ae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59feea025ae46a8">
              <w:r>
                <w:rPr>
                  <w:rStyle w:val="Hyperlink"/>
                </w:rPr>
                <w:t xml:space="preserve">Mental health establishments NMDS 2022–23</w:t>
              </w:r>
            </w:hyperlink>
          </w:p>
          <w:p>
            <w:pPr>
              <w:pStyle w:val="registration-status"/>
              <w:spacing w:before="0" w:after="0"/>
            </w:pPr>
            <w:hyperlink w:history="true" r:id="R7adfd3cdaabc473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78e2d5d777a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bf9e8d0e5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e2d5d777a4b11" /><Relationship Type="http://schemas.openxmlformats.org/officeDocument/2006/relationships/header" Target="/word/header1.xml" Id="R7591dbfe1fd543bb" /><Relationship Type="http://schemas.openxmlformats.org/officeDocument/2006/relationships/settings" Target="/word/settings.xml" Id="R1e025cd84289446b" /><Relationship Type="http://schemas.openxmlformats.org/officeDocument/2006/relationships/styles" Target="/word/styles.xml" Id="Ra2b3dfd683b34ed2" /><Relationship Type="http://schemas.openxmlformats.org/officeDocument/2006/relationships/hyperlink" Target="https://meteor-uat.aihw.gov.au/RegistrationAuthority/14" TargetMode="External" Id="R10e8f5103ebd4a1c" /><Relationship Type="http://schemas.openxmlformats.org/officeDocument/2006/relationships/hyperlink" Target="https://meteor-uat.aihw.gov.au/content/701021" TargetMode="External" Id="Ree2abb381572453b" /><Relationship Type="http://schemas.openxmlformats.org/officeDocument/2006/relationships/hyperlink" Target="https://meteor-uat.aihw.gov.au/content/736930" TargetMode="External" Id="R62f8d0eadf354f98" /><Relationship Type="http://schemas.openxmlformats.org/officeDocument/2006/relationships/hyperlink" Target="https://meteor-uat.aihw.gov.au/content/270563" TargetMode="External" Id="R74950cc33b924b1e" /><Relationship Type="http://schemas.openxmlformats.org/officeDocument/2006/relationships/hyperlink" Target="https://meteor-uat.aihw.gov.au/content/722227" TargetMode="External" Id="Rdfaaf3329811411f" /><Relationship Type="http://schemas.openxmlformats.org/officeDocument/2006/relationships/hyperlink" Target="https://meteor-uat.aihw.gov.au/RegistrationAuthority/14" TargetMode="External" Id="R390e0cc9d15f44f0" /><Relationship Type="http://schemas.openxmlformats.org/officeDocument/2006/relationships/hyperlink" Target="https://meteor-uat.aihw.gov.au/content/727352" TargetMode="External" Id="Rf259caca51ec4c7f" /><Relationship Type="http://schemas.openxmlformats.org/officeDocument/2006/relationships/hyperlink" Target="https://meteor-uat.aihw.gov.au/RegistrationAuthority/14" TargetMode="External" Id="Rf565bb6eeb8f4ae5" /><Relationship Type="http://schemas.openxmlformats.org/officeDocument/2006/relationships/hyperlink" Target="https://meteor-uat.aihw.gov.au/content/742046" TargetMode="External" Id="R159feea025ae46a8" /><Relationship Type="http://schemas.openxmlformats.org/officeDocument/2006/relationships/hyperlink" Target="https://meteor-uat.aihw.gov.au/RegistrationAuthority/14" TargetMode="External" Id="R7adfd3cdaabc4730" /></Relationships>
</file>

<file path=word/_rels/header1.xml.rels>&#65279;<?xml version="1.0" encoding="utf-8"?><Relationships xmlns="http://schemas.openxmlformats.org/package/2006/relationships"><Relationship Type="http://schemas.openxmlformats.org/officeDocument/2006/relationships/image" Target="/media/image.png" Id="Rd1abf9e8d0e5445b" /></Relationships>
</file>