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aedeb3f294d44"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98a78c8cc4a3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34a4b9ec4c4818">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73c85ef4874f85">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recorded with other data elements, provides important information on the risk of obstetric care.</w:t>
            </w:r>
          </w:p>
          <w:p>
            <w:pPr/>
            <w:r>
              <w:rPr>
                <w:rStyle w:val="row-content-rich-text"/>
              </w:rPr>
              <w:t xml:space="preserve">This data element can be used to determine a vaginal birth occurring after a caesarean section delivery (VBAC) when recorded in conjunction with the </w:t>
            </w:r>
            <w:hyperlink w:history="true" r:id="R4bb84f17d9394c3b">
              <w:r>
                <w:rPr>
                  <w:rStyle w:val="Hyperlink"/>
                </w:rPr>
                <w:t xml:space="preserve">Birth event—birth method, code N</w:t>
              </w:r>
            </w:hyperlink>
            <w:r>
              <w:rPr>
                <w:rStyle w:val="row-content-rich-text"/>
              </w:rPr>
              <w:t xml:space="preserve">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0590825dca4dd9">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9c489e636fde455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309bb5ed1d84d97">
              <w:r>
                <w:rPr>
                  <w:rStyle w:val="Hyperlink"/>
                </w:rPr>
                <w:t xml:space="preserve">Birth event—birth method, code N</w:t>
              </w:r>
            </w:hyperlink>
          </w:p>
          <w:p>
            <w:pPr>
              <w:pStyle w:val="registration-status"/>
              <w:spacing w:before="0" w:after="0"/>
            </w:pPr>
            <w:hyperlink w:history="true" r:id="R24dee2bbaab245a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7d771f8ba7046d5">
              <w:r>
                <w:rPr>
                  <w:rStyle w:val="Hyperlink"/>
                </w:rPr>
                <w:t xml:space="preserve">Birth event—birth method, code N</w:t>
              </w:r>
            </w:hyperlink>
          </w:p>
          <w:p>
            <w:pPr>
              <w:pStyle w:val="registration-status"/>
              <w:spacing w:before="0" w:after="0"/>
            </w:pPr>
            <w:hyperlink w:history="true" r:id="R97a8a7632d8c4c3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2aa8ab5b0e4a38">
              <w:r>
                <w:rPr>
                  <w:rStyle w:val="Hyperlink"/>
                </w:rPr>
                <w:t xml:space="preserve">Perinatal NMDS 2021–22</w:t>
              </w:r>
            </w:hyperlink>
          </w:p>
          <w:p>
            <w:pPr>
              <w:pStyle w:val="registration-status"/>
              <w:spacing w:before="0" w:after="0"/>
            </w:pPr>
            <w:hyperlink w:history="true" r:id="Re11c644fe35941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709114a813ce4c4a">
              <w:r>
                <w:rPr>
                  <w:rStyle w:val="Hyperlink"/>
                </w:rPr>
                <w:t xml:space="preserve">Perinatal NMDS 2022–23</w:t>
              </w:r>
            </w:hyperlink>
          </w:p>
          <w:p>
            <w:pPr>
              <w:pStyle w:val="registration-status"/>
              <w:spacing w:before="0" w:after="0"/>
            </w:pPr>
            <w:hyperlink w:history="true" r:id="Ra380ad03de89407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506ccba6b06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2f116bd20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6ccba6b06446e" /><Relationship Type="http://schemas.openxmlformats.org/officeDocument/2006/relationships/header" Target="/word/header1.xml" Id="R3d436c758d0b46f5" /><Relationship Type="http://schemas.openxmlformats.org/officeDocument/2006/relationships/settings" Target="/word/settings.xml" Id="R642c925eb99540d8" /><Relationship Type="http://schemas.openxmlformats.org/officeDocument/2006/relationships/styles" Target="/word/styles.xml" Id="R5a8d3e71c2e947d3" /><Relationship Type="http://schemas.openxmlformats.org/officeDocument/2006/relationships/hyperlink" Target="https://meteor-uat.aihw.gov.au/RegistrationAuthority/14" TargetMode="External" Id="R3de98a78c8cc4a35" /><Relationship Type="http://schemas.openxmlformats.org/officeDocument/2006/relationships/hyperlink" Target="https://meteor-uat.aihw.gov.au/content/673245" TargetMode="External" Id="Rd834a4b9ec4c4818" /><Relationship Type="http://schemas.openxmlformats.org/officeDocument/2006/relationships/hyperlink" Target="https://meteor-uat.aihw.gov.au/content/464978" TargetMode="External" Id="R3b73c85ef4874f85" /><Relationship Type="http://schemas.openxmlformats.org/officeDocument/2006/relationships/hyperlink" Target="https://meteor-uat.aihw.gov.au/content/732352" TargetMode="External" Id="R4bb84f17d9394c3b" /><Relationship Type="http://schemas.openxmlformats.org/officeDocument/2006/relationships/hyperlink" Target="https://meteor-uat.aihw.gov.au/content/695328" TargetMode="External" Id="R510590825dca4dd9" /><Relationship Type="http://schemas.openxmlformats.org/officeDocument/2006/relationships/hyperlink" Target="https://meteor-uat.aihw.gov.au/RegistrationAuthority/14" TargetMode="External" Id="R9c489e636fde455a" /><Relationship Type="http://schemas.openxmlformats.org/officeDocument/2006/relationships/hyperlink" Target="https://meteor-uat.aihw.gov.au/content/732352" TargetMode="External" Id="Rb309bb5ed1d84d97" /><Relationship Type="http://schemas.openxmlformats.org/officeDocument/2006/relationships/hyperlink" Target="https://meteor-uat.aihw.gov.au/RegistrationAuthority/14" TargetMode="External" Id="R24dee2bbaab245ae" /><Relationship Type="http://schemas.openxmlformats.org/officeDocument/2006/relationships/hyperlink" Target="https://meteor-uat.aihw.gov.au/content/749920" TargetMode="External" Id="R07d771f8ba7046d5" /><Relationship Type="http://schemas.openxmlformats.org/officeDocument/2006/relationships/hyperlink" Target="https://meteor-uat.aihw.gov.au/RegistrationAuthority/14" TargetMode="External" Id="R97a8a7632d8c4c37" /><Relationship Type="http://schemas.openxmlformats.org/officeDocument/2006/relationships/hyperlink" Target="https://meteor-uat.aihw.gov.au/content/727291" TargetMode="External" Id="R9b2aa8ab5b0e4a38" /><Relationship Type="http://schemas.openxmlformats.org/officeDocument/2006/relationships/hyperlink" Target="https://meteor-uat.aihw.gov.au/RegistrationAuthority/14" TargetMode="External" Id="Re11c644fe35941fc" /><Relationship Type="http://schemas.openxmlformats.org/officeDocument/2006/relationships/hyperlink" Target="https://meteor-uat.aihw.gov.au/content/742052" TargetMode="External" Id="R709114a813ce4c4a" /><Relationship Type="http://schemas.openxmlformats.org/officeDocument/2006/relationships/hyperlink" Target="https://meteor-uat.aihw.gov.au/RegistrationAuthority/14" TargetMode="External" Id="Ra380ad03de894079" /></Relationships>
</file>

<file path=word/_rels/header1.xml.rels>&#65279;<?xml version="1.0" encoding="utf-8"?><Relationships xmlns="http://schemas.openxmlformats.org/package/2006/relationships"><Relationship Type="http://schemas.openxmlformats.org/officeDocument/2006/relationships/image" Target="/media/image.png" Id="Rdd02f116bd204f2c" /></Relationships>
</file>