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c201dd28646d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3de37099d4715">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3ff2a026ef4c7d">
              <w:r>
                <w:rPr>
                  <w:rStyle w:val="Hyperlink"/>
                </w:rPr>
                <w:t xml:space="preserve">Australian Health Performance Framework, 2019</w:t>
              </w:r>
            </w:hyperlink>
          </w:p>
          <w:p>
            <w:pPr>
              <w:pStyle w:val="registration-status"/>
              <w:spacing w:before="0" w:after="0"/>
            </w:pPr>
            <w:hyperlink w:history="true" r:id="Rad977cdd17cd4c16">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7ab1511c398e4233">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Person—physical activity amount</w:t>
            </w:r>
          </w:p>
          <w:p>
            <w:r>
              <w:rPr>
                <w:rStyle w:val="row-content"/>
                <w:b/>
              </w:rPr>
              <w:t xml:space="preserve">Data Source</w:t>
            </w:r>
          </w:p>
          <w:p>
            <w:hyperlink w:history="true" r:id="R86cd26de0f9f41b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frequency</w:t>
            </w:r>
          </w:p>
          <w:p>
            <w:r>
              <w:rPr>
                <w:rStyle w:val="row-content"/>
                <w:b/>
              </w:rPr>
              <w:t xml:space="preserve">Data Source</w:t>
            </w:r>
          </w:p>
          <w:p>
            <w:hyperlink w:history="true" r:id="R720e0037f5a94c1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9a7cb695f548c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amount</w:t>
            </w:r>
          </w:p>
          <w:p>
            <w:r>
              <w:rPr>
                <w:rStyle w:val="row-content"/>
                <w:b/>
              </w:rPr>
              <w:t xml:space="preserve">Data Source</w:t>
            </w:r>
          </w:p>
          <w:p>
            <w:hyperlink w:history="true" r:id="Re6278588070d434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frequency</w:t>
            </w:r>
          </w:p>
          <w:p>
            <w:r>
              <w:rPr>
                <w:rStyle w:val="row-content"/>
                <w:b/>
              </w:rPr>
              <w:t xml:space="preserve">Data Source</w:t>
            </w:r>
          </w:p>
          <w:p>
            <w:hyperlink w:history="true" r:id="R20df5d3fb2dd40c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f5eb5071ae4c6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8aa582ef5f410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2ace6ac5064f2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ee705afa2334a5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0c2c8ad96e7542f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80bd1811abb437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f0b7e0e1fb489b">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b1f18bca98480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4438a14dc040f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eb63ec4ed2264858">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b9856d8d41344936">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51a4e1b3274040">
              <w:r>
                <w:rPr>
                  <w:rStyle w:val="Hyperlink"/>
                </w:rPr>
                <w:t xml:space="preserve">Australian Health Performance Framework: PI 1.2.5–Insufficient physical activity, 2020</w:t>
              </w:r>
            </w:hyperlink>
          </w:p>
          <w:p>
            <w:pPr>
              <w:pStyle w:val="registration-status"/>
              <w:spacing w:before="0" w:after="0"/>
            </w:pPr>
            <w:hyperlink w:history="true" r:id="Re37445fe759c45f4">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bfcc715819c5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e893eb537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c715819c54a40" /><Relationship Type="http://schemas.openxmlformats.org/officeDocument/2006/relationships/header" Target="/word/header1.xml" Id="R4bed908026bb48f8" /><Relationship Type="http://schemas.openxmlformats.org/officeDocument/2006/relationships/settings" Target="/word/settings.xml" Id="R19807dc69c2a45c3" /><Relationship Type="http://schemas.openxmlformats.org/officeDocument/2006/relationships/styles" Target="/word/styles.xml" Id="Rdc32887259d84d9b" /><Relationship Type="http://schemas.openxmlformats.org/officeDocument/2006/relationships/numbering" Target="/word/numbering.xml" Id="R9b0fd0e898ac4ff5" /><Relationship Type="http://schemas.openxmlformats.org/officeDocument/2006/relationships/hyperlink" Target="https://meteor-uat.aihw.gov.au/RegistrationAuthority/14" TargetMode="External" Id="R81d3de37099d4715" /><Relationship Type="http://schemas.openxmlformats.org/officeDocument/2006/relationships/hyperlink" Target="https://meteor-uat.aihw.gov.au/content/715015" TargetMode="External" Id="R093ff2a026ef4c7d" /><Relationship Type="http://schemas.openxmlformats.org/officeDocument/2006/relationships/hyperlink" Target="https://meteor-uat.aihw.gov.au/RegistrationAuthority/14" TargetMode="External" Id="Rad977cdd17cd4c16" /><Relationship Type="http://schemas.openxmlformats.org/officeDocument/2006/relationships/hyperlink" Target="https://www1.health.gov.au/internet/main/publishing.nsf/Content/health-pubhlth-strateg-phys-act-guidelines" TargetMode="External" Id="R7ab1511c398e4233" /><Relationship Type="http://schemas.openxmlformats.org/officeDocument/2006/relationships/hyperlink" Target="https://meteor-uat.aihw.gov.au/content/611762" TargetMode="External" Id="R86cd26de0f9f41bd" /><Relationship Type="http://schemas.openxmlformats.org/officeDocument/2006/relationships/hyperlink" Target="https://meteor-uat.aihw.gov.au/content/611762" TargetMode="External" Id="R720e0037f5a94c10" /><Relationship Type="http://schemas.openxmlformats.org/officeDocument/2006/relationships/hyperlink" Target="https://meteor-uat.aihw.gov.au/content/716316" TargetMode="External" Id="Rb19a7cb695f548c3" /><Relationship Type="http://schemas.openxmlformats.org/officeDocument/2006/relationships/hyperlink" Target="https://meteor-uat.aihw.gov.au/content/716316" TargetMode="External" Id="Re6278588070d4340" /><Relationship Type="http://schemas.openxmlformats.org/officeDocument/2006/relationships/hyperlink" Target="https://meteor-uat.aihw.gov.au/content/716316" TargetMode="External" Id="R20df5d3fb2dd40c2" /><Relationship Type="http://schemas.openxmlformats.org/officeDocument/2006/relationships/hyperlink" Target="https://meteor-uat.aihw.gov.au/content/611762" TargetMode="External" Id="Rf3f5eb5071ae4c6e" /><Relationship Type="http://schemas.openxmlformats.org/officeDocument/2006/relationships/hyperlink" Target="https://meteor-uat.aihw.gov.au/content/716316" TargetMode="External" Id="R528aa582ef5f410e" /><Relationship Type="http://schemas.openxmlformats.org/officeDocument/2006/relationships/hyperlink" Target="https://meteor-uat.aihw.gov.au/content/716316" TargetMode="External" Id="Ra32ace6ac5064f21" /><Relationship Type="http://schemas.openxmlformats.org/officeDocument/2006/relationships/hyperlink" Target="https://meteor-uat.aihw.gov.au/content/716316" TargetMode="External" Id="R1ee705afa2334a54" /><Relationship Type="http://schemas.openxmlformats.org/officeDocument/2006/relationships/hyperlink" Target="https://meteor-uat.aihw.gov.au/content/716316" TargetMode="External" Id="R0c2c8ad96e7542f1" /><Relationship Type="http://schemas.openxmlformats.org/officeDocument/2006/relationships/hyperlink" Target="https://meteor-uat.aihw.gov.au/content/716316" TargetMode="External" Id="R080bd1811abb437c" /><Relationship Type="http://schemas.openxmlformats.org/officeDocument/2006/relationships/hyperlink" Target="https://meteor-uat.aihw.gov.au/content/721637" TargetMode="External" Id="R83f0b7e0e1fb489b" /><Relationship Type="http://schemas.openxmlformats.org/officeDocument/2006/relationships/hyperlink" Target="https://meteor-uat.aihw.gov.au/content/611762" TargetMode="External" Id="R82b1f18bca98480a" /><Relationship Type="http://schemas.openxmlformats.org/officeDocument/2006/relationships/hyperlink" Target="https://meteor-uat.aihw.gov.au/content/716316" TargetMode="External" Id="R7b4438a14dc040fd" /><Relationship Type="http://schemas.openxmlformats.org/officeDocument/2006/relationships/hyperlink" Target="https://www1.health.gov.au/internet/main/publishing.nsf/Content/health-pubhlth-strateg-phys-act-guidelines" TargetMode="External" Id="Reb63ec4ed2264858" /><Relationship Type="http://schemas.openxmlformats.org/officeDocument/2006/relationships/hyperlink" Target="https://www.who.int/nmh/events/ncd_action_plan/en/" TargetMode="External" Id="Rb9856d8d41344936" /><Relationship Type="http://schemas.openxmlformats.org/officeDocument/2006/relationships/hyperlink" Target="https://meteor-uat.aihw.gov.au/content/728300" TargetMode="External" Id="R3451a4e1b3274040" /><Relationship Type="http://schemas.openxmlformats.org/officeDocument/2006/relationships/hyperlink" Target="https://meteor-uat.aihw.gov.au/RegistrationAuthority/14" TargetMode="External" Id="Re37445fe759c45f4" /></Relationships>
</file>

<file path=word/_rels/header1.xml.rels>&#65279;<?xml version="1.0" encoding="utf-8"?><Relationships xmlns="http://schemas.openxmlformats.org/package/2006/relationships"><Relationship Type="http://schemas.openxmlformats.org/officeDocument/2006/relationships/image" Target="/media/image.png" Id="R233e893eb53745a0" /></Relationships>
</file>