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fc561fc411416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91295a74d4b55">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1d3283cef245ae">
              <w:r>
                <w:rPr>
                  <w:rStyle w:val="Hyperlink"/>
                </w:rPr>
                <w:t xml:space="preserve">Australian Health Performance Framework, 2019</w:t>
              </w:r>
            </w:hyperlink>
          </w:p>
          <w:p>
            <w:pPr>
              <w:pStyle w:val="registration-status"/>
              <w:spacing w:before="0" w:after="0"/>
            </w:pPr>
            <w:hyperlink w:history="true" r:id="R1073df73ae4049a4">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1e167f578e8f479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16b776b2279453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d335602865494cb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1595fcb3eeb47e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104d09b460d148c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7973f85ee2c46e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bfa612288bd5475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25ec75cbff84f5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d6e499b30e4c6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1187a048261b4a0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5690e903723444a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a42916516549467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acdaf35f3f649e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ff33cc40314a4b1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779f0a7db6594f4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7457880cf60947e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77bd1817e284e0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6099ddbda0c476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ca003e2dcab4be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9b0b5e7f1b745b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bc5df8f26de408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386950ab2f05428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73a09dc5664ad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2d3dc9006a6349d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33f8e6f9e814a4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a397ba844c642e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b4273b1d13f43e9">
              <w:r>
                <w:rPr>
                  <w:rStyle w:val="Hyperlink"/>
                </w:rPr>
                <w:t xml:space="preserve">Person—area of usual residence, statistical area level 2 (SA2) code (ASGS 2011) N(9)</w:t>
              </w:r>
            </w:hyperlink>
          </w:p>
          <w:p>
            <w:r>
              <w:rPr>
                <w:rStyle w:val="row-content"/>
                <w:b/>
              </w:rPr>
              <w:t xml:space="preserve">Data Source</w:t>
            </w:r>
          </w:p>
          <w:p>
            <w:hyperlink w:history="true" r:id="Reb5f369d933c4805">
              <w:r>
                <w:rPr>
                  <w:rStyle w:val="Hyperlink"/>
                </w:rPr>
                <w:t xml:space="preserve">ABS Australian Health Survey (AHS), 2011-13</w:t>
              </w:r>
            </w:hyperlink>
          </w:p>
          <w:p>
            <w:r>
              <w:rPr>
                <w:rStyle w:val="row-content"/>
                <w:b/>
              </w:rPr>
              <w:t xml:space="preserve">Guide for use</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a828cc4d72e84285">
              <w:r>
                <w:rPr>
                  <w:rStyle w:val="Hyperlink"/>
                </w:rPr>
                <w:t xml:space="preserve">Person—area of usual residence, statistical area level 2 (SA2) code (ASGS 2011) N(9)</w:t>
              </w:r>
            </w:hyperlink>
          </w:p>
          <w:p>
            <w:r>
              <w:rPr>
                <w:rStyle w:val="row-content"/>
                <w:b/>
              </w:rPr>
              <w:t xml:space="preserve">Data Source</w:t>
            </w:r>
          </w:p>
          <w:p>
            <w:hyperlink w:history="true" r:id="Racc896b8746542d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7e2bbcca84d940f9">
              <w:r>
                <w:rPr>
                  <w:rStyle w:val="Hyperlink"/>
                </w:rPr>
                <w:t xml:space="preserve">Person—area of usual residence, statistical area level 2 (SA2) code (ASGS 2016) N(9)</w:t>
              </w:r>
            </w:hyperlink>
          </w:p>
          <w:p>
            <w:r>
              <w:rPr>
                <w:rStyle w:val="row-content"/>
                <w:b/>
              </w:rPr>
              <w:t xml:space="preserve">Data Source</w:t>
            </w:r>
          </w:p>
          <w:p>
            <w:hyperlink w:history="true" r:id="R83617eacc7154c5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c5443f83954e8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3ff76557ce464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84ba9f616249cf">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0b125b60d3948d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640751f1dd4438">
              <w:r>
                <w:rPr>
                  <w:rStyle w:val="Hyperlink"/>
                </w:rPr>
                <w:t xml:space="preserve">Australian Health Performance Framework: PI 3.1.7–Prevalence of type 2 diabetes, 2020</w:t>
              </w:r>
            </w:hyperlink>
          </w:p>
          <w:p>
            <w:pPr>
              <w:pStyle w:val="registration-status"/>
              <w:spacing w:before="0" w:after="0"/>
            </w:pPr>
            <w:hyperlink w:history="true" r:id="R0f81a5d1a7414c0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cf8bfcee1ee4871">
              <w:r>
                <w:rPr>
                  <w:rStyle w:val="Hyperlink"/>
                </w:rPr>
                <w:t xml:space="preserve">National Healthcare Agreement: PI 10–Prevalence of Type 2 diabetes, 2020</w:t>
              </w:r>
            </w:hyperlink>
          </w:p>
          <w:p>
            <w:pPr>
              <w:pStyle w:val="registration-status"/>
              <w:spacing w:before="0" w:after="0"/>
            </w:pPr>
            <w:hyperlink w:history="true" r:id="R5a3d548942ae4eb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af5f436d79f4e3a">
              <w:r>
                <w:rPr>
                  <w:rStyle w:val="Hyperlink"/>
                </w:rPr>
                <w:t xml:space="preserve">National Healthcare Agreement: PI 10–Prevalence of Type 2 diabetes, 2021</w:t>
              </w:r>
            </w:hyperlink>
          </w:p>
          <w:p>
            <w:pPr>
              <w:pStyle w:val="registration-status"/>
              <w:spacing w:before="0" w:after="0"/>
            </w:pPr>
            <w:hyperlink w:history="true" r:id="Rfb3e46f2b1414f6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02471630148b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78d4dc604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71630148b4b02" /><Relationship Type="http://schemas.openxmlformats.org/officeDocument/2006/relationships/header" Target="/word/header1.xml" Id="Rf978e914b2604b18" /><Relationship Type="http://schemas.openxmlformats.org/officeDocument/2006/relationships/settings" Target="/word/settings.xml" Id="R35bf99609b2f4fcb" /><Relationship Type="http://schemas.openxmlformats.org/officeDocument/2006/relationships/styles" Target="/word/styles.xml" Id="R5185939518ab4211" /><Relationship Type="http://schemas.openxmlformats.org/officeDocument/2006/relationships/numbering" Target="/word/numbering.xml" Id="R471fe1d8adf94046" /><Relationship Type="http://schemas.openxmlformats.org/officeDocument/2006/relationships/hyperlink" Target="https://meteor-uat.aihw.gov.au/RegistrationAuthority/14" TargetMode="External" Id="Ra3891295a74d4b55" /><Relationship Type="http://schemas.openxmlformats.org/officeDocument/2006/relationships/hyperlink" Target="https://meteor-uat.aihw.gov.au/content/715015" TargetMode="External" Id="R251d3283cef245ae" /><Relationship Type="http://schemas.openxmlformats.org/officeDocument/2006/relationships/hyperlink" Target="https://meteor-uat.aihw.gov.au/RegistrationAuthority/14" TargetMode="External" Id="R1073df73ae4049a4" /><Relationship Type="http://schemas.openxmlformats.org/officeDocument/2006/relationships/hyperlink" Target="https://meteor-uat.aihw.gov.au/content/481875" TargetMode="External" Id="R1e167f578e8f4794" /><Relationship Type="http://schemas.openxmlformats.org/officeDocument/2006/relationships/hyperlink" Target="https://meteor-uat.aihw.gov.au/content/644695" TargetMode="External" Id="R916b776b22794534" /><Relationship Type="http://schemas.openxmlformats.org/officeDocument/2006/relationships/hyperlink" Target="https://meteor-uat.aihw.gov.au/content/644695" TargetMode="External" Id="Rd335602865494cb7" /><Relationship Type="http://schemas.openxmlformats.org/officeDocument/2006/relationships/hyperlink" Target="https://meteor-uat.aihw.gov.au/content/644695" TargetMode="External" Id="R11595fcb3eeb47ee" /><Relationship Type="http://schemas.openxmlformats.org/officeDocument/2006/relationships/hyperlink" Target="https://meteor-uat.aihw.gov.au/content/716316" TargetMode="External" Id="R104d09b460d148ca" /><Relationship Type="http://schemas.openxmlformats.org/officeDocument/2006/relationships/hyperlink" Target="https://meteor-uat.aihw.gov.au/content/716316" TargetMode="External" Id="R37973f85ee2c46e4" /><Relationship Type="http://schemas.openxmlformats.org/officeDocument/2006/relationships/hyperlink" Target="https://meteor-uat.aihw.gov.au/content/716316" TargetMode="External" Id="Rbfa612288bd5475d" /><Relationship Type="http://schemas.openxmlformats.org/officeDocument/2006/relationships/hyperlink" Target="https://meteor-uat.aihw.gov.au/content/716316" TargetMode="External" Id="R825ec75cbff84f5f" /><Relationship Type="http://schemas.openxmlformats.org/officeDocument/2006/relationships/hyperlink" Target="https://meteor-uat.aihw.gov.au/content/481875" TargetMode="External" Id="R70d6e499b30e4c6b" /><Relationship Type="http://schemas.openxmlformats.org/officeDocument/2006/relationships/hyperlink" Target="https://meteor-uat.aihw.gov.au/content/481875" TargetMode="External" Id="R1187a048261b4a06" /><Relationship Type="http://schemas.openxmlformats.org/officeDocument/2006/relationships/hyperlink" Target="https://meteor-uat.aihw.gov.au/content/481875" TargetMode="External" Id="R5690e903723444a8" /><Relationship Type="http://schemas.openxmlformats.org/officeDocument/2006/relationships/hyperlink" Target="https://meteor-uat.aihw.gov.au/content/529760" TargetMode="External" Id="Ra429165165494674" /><Relationship Type="http://schemas.openxmlformats.org/officeDocument/2006/relationships/hyperlink" Target="https://meteor-uat.aihw.gov.au/content/529760" TargetMode="External" Id="Rfacdaf35f3f649e1" /><Relationship Type="http://schemas.openxmlformats.org/officeDocument/2006/relationships/hyperlink" Target="https://meteor-uat.aihw.gov.au/content/529760" TargetMode="External" Id="Rff33cc40314a4b12" /><Relationship Type="http://schemas.openxmlformats.org/officeDocument/2006/relationships/hyperlink" Target="https://meteor-uat.aihw.gov.au/content/529760" TargetMode="External" Id="R779f0a7db6594f4f" /><Relationship Type="http://schemas.openxmlformats.org/officeDocument/2006/relationships/hyperlink" Target="https://meteor-uat.aihw.gov.au/content/644695" TargetMode="External" Id="R7457880cf60947e5" /><Relationship Type="http://schemas.openxmlformats.org/officeDocument/2006/relationships/hyperlink" Target="https://meteor-uat.aihw.gov.au/content/481875" TargetMode="External" Id="R677bd1817e284e0c" /><Relationship Type="http://schemas.openxmlformats.org/officeDocument/2006/relationships/hyperlink" Target="https://meteor-uat.aihw.gov.au/content/481875" TargetMode="External" Id="R66099ddbda0c476a" /><Relationship Type="http://schemas.openxmlformats.org/officeDocument/2006/relationships/hyperlink" Target="https://meteor-uat.aihw.gov.au/content/529760" TargetMode="External" Id="R5ca003e2dcab4be6" /><Relationship Type="http://schemas.openxmlformats.org/officeDocument/2006/relationships/hyperlink" Target="https://meteor-uat.aihw.gov.au/content/529760" TargetMode="External" Id="R19b0b5e7f1b745bc" /><Relationship Type="http://schemas.openxmlformats.org/officeDocument/2006/relationships/hyperlink" Target="https://meteor-uat.aihw.gov.au/content/644695" TargetMode="External" Id="R4bc5df8f26de4089" /><Relationship Type="http://schemas.openxmlformats.org/officeDocument/2006/relationships/hyperlink" Target="https://meteor-uat.aihw.gov.au/content/644695" TargetMode="External" Id="R386950ab2f054280" /><Relationship Type="http://schemas.openxmlformats.org/officeDocument/2006/relationships/hyperlink" Target="https://meteor-uat.aihw.gov.au/content/716316" TargetMode="External" Id="Rd673a09dc5664ad2" /><Relationship Type="http://schemas.openxmlformats.org/officeDocument/2006/relationships/hyperlink" Target="https://meteor-uat.aihw.gov.au/content/716316" TargetMode="External" Id="R2d3dc9006a6349d4" /><Relationship Type="http://schemas.openxmlformats.org/officeDocument/2006/relationships/hyperlink" Target="https://meteor-uat.aihw.gov.au/content/529760" TargetMode="External" Id="Rb33f8e6f9e814a41" /><Relationship Type="http://schemas.openxmlformats.org/officeDocument/2006/relationships/hyperlink" Target="https://meteor-uat.aihw.gov.au/content/529760" TargetMode="External" Id="Rba397ba844c642e7" /><Relationship Type="http://schemas.openxmlformats.org/officeDocument/2006/relationships/hyperlink" Target="https://meteor-uat.aihw.gov.au/content/469909" TargetMode="External" Id="Rcb4273b1d13f43e9" /><Relationship Type="http://schemas.openxmlformats.org/officeDocument/2006/relationships/hyperlink" Target="https://meteor-uat.aihw.gov.au/content/481875" TargetMode="External" Id="Reb5f369d933c4805" /><Relationship Type="http://schemas.openxmlformats.org/officeDocument/2006/relationships/hyperlink" Target="https://meteor-uat.aihw.gov.au/content/469909" TargetMode="External" Id="Ra828cc4d72e84285" /><Relationship Type="http://schemas.openxmlformats.org/officeDocument/2006/relationships/hyperlink" Target="https://meteor-uat.aihw.gov.au/content/644695" TargetMode="External" Id="Racc896b8746542de" /><Relationship Type="http://schemas.openxmlformats.org/officeDocument/2006/relationships/hyperlink" Target="https://meteor-uat.aihw.gov.au/content/659725" TargetMode="External" Id="R7e2bbcca84d940f9" /><Relationship Type="http://schemas.openxmlformats.org/officeDocument/2006/relationships/hyperlink" Target="https://meteor-uat.aihw.gov.au/content/716316" TargetMode="External" Id="R83617eacc7154c53" /><Relationship Type="http://schemas.openxmlformats.org/officeDocument/2006/relationships/hyperlink" Target="https://meteor-uat.aihw.gov.au/content/481875" TargetMode="External" Id="Ra2c5443f83954e87" /><Relationship Type="http://schemas.openxmlformats.org/officeDocument/2006/relationships/hyperlink" Target="https://meteor-uat.aihw.gov.au/content/529760" TargetMode="External" Id="Rbd3ff76557ce464c" /><Relationship Type="http://schemas.openxmlformats.org/officeDocument/2006/relationships/hyperlink" Target="https://meteor-uat.aihw.gov.au/content/644695" TargetMode="External" Id="R6d84ba9f616249cf" /><Relationship Type="http://schemas.openxmlformats.org/officeDocument/2006/relationships/hyperlink" Target="https://meteor-uat.aihw.gov.au/content/716316" TargetMode="External" Id="Rf0b125b60d3948db" /><Relationship Type="http://schemas.openxmlformats.org/officeDocument/2006/relationships/hyperlink" Target="https://meteor-uat.aihw.gov.au/content/728408" TargetMode="External" Id="R2b640751f1dd4438" /><Relationship Type="http://schemas.openxmlformats.org/officeDocument/2006/relationships/hyperlink" Target="https://meteor-uat.aihw.gov.au/RegistrationAuthority/14" TargetMode="External" Id="R0f81a5d1a7414c07" /><Relationship Type="http://schemas.openxmlformats.org/officeDocument/2006/relationships/hyperlink" Target="https://meteor-uat.aihw.gov.au/content/716381" TargetMode="External" Id="Racf8bfcee1ee4871" /><Relationship Type="http://schemas.openxmlformats.org/officeDocument/2006/relationships/hyperlink" Target="https://meteor-uat.aihw.gov.au/RegistrationAuthority/14" TargetMode="External" Id="R5a3d548942ae4ebd" /><Relationship Type="http://schemas.openxmlformats.org/officeDocument/2006/relationships/hyperlink" Target="https://meteor-uat.aihw.gov.au/content/725809" TargetMode="External" Id="R8af5f436d79f4e3a" /><Relationship Type="http://schemas.openxmlformats.org/officeDocument/2006/relationships/hyperlink" Target="https://meteor-uat.aihw.gov.au/RegistrationAuthority/14" TargetMode="External" Id="Rfb3e46f2b1414f63" /></Relationships>
</file>

<file path=word/_rels/header1.xml.rels>&#65279;<?xml version="1.0" encoding="utf-8"?><Relationships xmlns="http://schemas.openxmlformats.org/package/2006/relationships"><Relationship Type="http://schemas.openxmlformats.org/officeDocument/2006/relationships/image" Target="/media/image.png" Id="R49e78d4dc604439e" /></Relationships>
</file>