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70d8615a7c4dca" /></Relationships>
</file>

<file path=word/document.xml><?xml version="1.0" encoding="utf-8"?>
<w:document xmlns:r="http://schemas.openxmlformats.org/officeDocument/2006/relationships" xmlns:w="http://schemas.openxmlformats.org/wordprocessingml/2006/main">
  <w:body>
    <w:p>
      <w:pPr>
        <w:pStyle w:val="Title"/>
      </w:pPr>
      <w:r>
        <w:t>Service provider organisation—personal support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organisation—personal support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organisation—personal support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fc1643622f4b2d">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provides support for successful functioning as an individual or as a family member,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7498c065bf49c5">
              <w:r>
                <w:rPr>
                  <w:rStyle w:val="Hyperlink"/>
                </w:rPr>
                <w:t xml:space="preserve">Service provider organisation—personal support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a33f1390b449a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Covers assistance that provides support for successful functioning as an individual or as a family member, e.g. individual advocacy, needs assessment and management and counselling.</w:t>
            </w:r>
          </w:p>
          <w:p>
            <w:pPr>
              <w:spacing w:after="160"/>
            </w:pPr>
            <w:r>
              <w:rPr>
                <w:rStyle w:val="row-content-rich-text"/>
              </w:rPr>
              <w:t xml:space="preserve">CODE 1    Yes</w:t>
            </w:r>
          </w:p>
          <w:p>
            <w:pPr>
              <w:spacing w:after="160"/>
            </w:pPr>
            <w:r>
              <w:rPr>
                <w:rStyle w:val="row-content-rich-text"/>
              </w:rPr>
              <w:t xml:space="preserve">Personal support can be offered</w:t>
            </w:r>
          </w:p>
          <w:p>
            <w:pPr>
              <w:spacing w:after="160"/>
            </w:pPr>
            <w:r>
              <w:rPr>
                <w:rStyle w:val="row-content-rich-text"/>
              </w:rPr>
              <w:t xml:space="preserve">CODE 2    No</w:t>
            </w:r>
          </w:p>
          <w:p>
            <w:pPr>
              <w:spacing w:after="160"/>
            </w:pPr>
            <w:r>
              <w:rPr>
                <w:rStyle w:val="row-content-rich-text"/>
              </w:rPr>
              <w:t xml:space="preserve">Personal support cannot be offered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0d55eefed9467b">
              <w:r>
                <w:rPr>
                  <w:rStyle w:val="Hyperlink"/>
                </w:rPr>
                <w:t xml:space="preserve">Community Housing DSS 2018-</w:t>
              </w:r>
            </w:hyperlink>
          </w:p>
          <w:p>
            <w:pPr>
              <w:pStyle w:val="registration-status"/>
              <w:spacing w:before="0" w:after="0"/>
            </w:pPr>
            <w:hyperlink w:history="true" r:id="R6f4512bb5e6043e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p>
        </w:tc>
      </w:tr>
    </w:tbl>
    <w:p/>
    <w:tbl>
      <w:tblPr>
        <w:tblStyle w:val="TableGrid"/>
        <w:tblW w:w="0" w:type="auto"/>
      </w:tblPr>
    </w:tbl>
    <w:p>
      <w:r>
        <w:br/>
      </w:r>
    </w:p>
    <w:sectPr>
      <w:footerReference xmlns:r="http://schemas.openxmlformats.org/officeDocument/2006/relationships" w:type="default" r:id="R891fbdf11c6140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f6e481809b4e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1fbdf11c614000" /><Relationship Type="http://schemas.openxmlformats.org/officeDocument/2006/relationships/header" Target="/word/header1.xml" Id="Rb0b1b8099e9647a8" /><Relationship Type="http://schemas.openxmlformats.org/officeDocument/2006/relationships/settings" Target="/word/settings.xml" Id="Rca644f244fa54f18" /><Relationship Type="http://schemas.openxmlformats.org/officeDocument/2006/relationships/styles" Target="/word/styles.xml" Id="Re4c1cbfc47974782" /><Relationship Type="http://schemas.openxmlformats.org/officeDocument/2006/relationships/hyperlink" Target="https://meteor-uat.aihw.gov.au/RegistrationAuthority/13" TargetMode="External" Id="R69fc1643622f4b2d" /><Relationship Type="http://schemas.openxmlformats.org/officeDocument/2006/relationships/hyperlink" Target="https://meteor-uat.aihw.gov.au/content/713934" TargetMode="External" Id="R737498c065bf49c5" /><Relationship Type="http://schemas.openxmlformats.org/officeDocument/2006/relationships/hyperlink" Target="https://meteor-uat.aihw.gov.au/content/270732" TargetMode="External" Id="R87a33f1390b449a8" /><Relationship Type="http://schemas.openxmlformats.org/officeDocument/2006/relationships/hyperlink" Target="https://meteor-uat.aihw.gov.au/content/710899" TargetMode="External" Id="Re90d55eefed9467b" /><Relationship Type="http://schemas.openxmlformats.org/officeDocument/2006/relationships/hyperlink" Target="https://meteor-uat.aihw.gov.au/RegistrationAuthority/13" TargetMode="External" Id="R6f4512bb5e6043ed" /></Relationships>
</file>

<file path=word/_rels/header1.xml.rels>&#65279;<?xml version="1.0" encoding="utf-8"?><Relationships xmlns="http://schemas.openxmlformats.org/package/2006/relationships"><Relationship Type="http://schemas.openxmlformats.org/officeDocument/2006/relationships/image" Target="/media/image.png" Id="R6cf6e481809b4efd" /></Relationships>
</file>