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009f8bc014534"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2019–20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b8d9e4103cb4b6f">
                    <w:r>
                      <w:rPr>
                        <w:rStyle w:val="Hyperlink"/>
                      </w:rPr>
                      <w:t xml:space="preserve">Additional diagnosis</w:t>
                    </w:r>
                  </w:hyperlink>
                </w:p>
              </w:tc>
              <w:tc>
                <w:tcPr>
                  <w:vAlign w:val="top"/>
                </w:tcPr>
                <w:p>
                  <w:r>
                    <w:t xml:space="preserve">699606</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bc34467bec5b4d04">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e1af3f0b82074387">
                    <w:r>
                      <w:rPr>
                        <w:rStyle w:val="Hyperlink"/>
                      </w:rPr>
                      <w:t xml:space="preserve">Principal diagnosis</w:t>
                    </w:r>
                  </w:hyperlink>
                </w:p>
              </w:tc>
              <w:tc>
                <w:tcPr>
                  <w:vAlign w:val="top"/>
                </w:tcPr>
                <w:p>
                  <w:r>
                    <w:t xml:space="preserve">699609</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e1e87728459a42b9">
                    <w:r>
                      <w:rPr>
                        <w:rStyle w:val="Hyperlink"/>
                      </w:rPr>
                      <w:t xml:space="preserve">Episode of residential care end date</w:t>
                    </w:r>
                  </w:hyperlink>
                </w:p>
              </w:tc>
              <w:tc>
                <w:tcPr>
                  <w:vAlign w:val="top"/>
                </w:tcPr>
                <w:p>
                  <w:r>
                    <w:t xml:space="preserve">685913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ce7a43c10a346d9">
                    <w:r>
                      <w:rPr>
                        <w:rStyle w:val="Hyperlink"/>
                      </w:rPr>
                      <w:t xml:space="preserve">Episode of residential care end mode</w:t>
                    </w:r>
                  </w:hyperlink>
                </w:p>
              </w:tc>
              <w:tc>
                <w:tcPr>
                  <w:vAlign w:val="top"/>
                </w:tcPr>
                <w:p>
                  <w:r>
                    <w:t xml:space="preserve">524966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Did not return from leave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Formal discharge from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Return to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a6d81d7e5d442f4">
                    <w:r>
                      <w:rPr>
                        <w:rStyle w:val="Hyperlink"/>
                      </w:rPr>
                      <w:t xml:space="preserve">Episode of residential care start date</w:t>
                    </w:r>
                  </w:hyperlink>
                </w:p>
              </w:tc>
              <w:tc>
                <w:tcPr>
                  <w:vAlign w:val="top"/>
                </w:tcPr>
                <w:p>
                  <w:r>
                    <w:t xml:space="preserve">707514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2c3aaa28aa94240">
                    <w:r>
                      <w:rPr>
                        <w:rStyle w:val="Hyperlink"/>
                      </w:rPr>
                      <w:t xml:space="preserve">Episode of residential care start mode</w:t>
                    </w:r>
                  </w:hyperlink>
                </w:p>
              </w:tc>
              <w:tc>
                <w:tcPr>
                  <w:vAlign w:val="top"/>
                </w:tcPr>
                <w:p>
                  <w:r>
                    <w:t xml:space="preserve">525026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Start of expected short concurrent residential stay (on leave from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c6198776b904a41">
                    <w:r>
                      <w:rPr>
                        <w:rStyle w:val="Hyperlink"/>
                      </w:rPr>
                      <w:t xml:space="preserve">Mental health care referral destination</w:t>
                    </w:r>
                  </w:hyperlink>
                </w:p>
              </w:tc>
              <w:tc>
                <w:tcPr>
                  <w:vAlign w:val="top"/>
                </w:tcPr>
                <w:p>
                  <w:r>
                    <w:t xml:space="preserve">706676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 or 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1cc3694b3a646ef">
                    <w:r>
                      <w:rPr>
                        <w:rStyle w:val="Hyperlink"/>
                      </w:rPr>
                      <w:t xml:space="preserve">Leave days from residential care</w:t>
                    </w:r>
                  </w:hyperlink>
                </w:p>
              </w:tc>
              <w:tc>
                <w:tcPr>
                  <w:vAlign w:val="top"/>
                </w:tcPr>
                <w:p>
                  <w:r>
                    <w:t xml:space="preserve">685908</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7abf6bb2b0d14a32">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e5a191059204479">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7e37be601444db0">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99b65abc87d40a9">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ff8656e8c5b343d3">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d06b037074584226">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faccbd66ed6444a">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c1eda13bd1174e77">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cca62c4a57f341c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a9eb61b2c1f4449">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5306c6931aa440c">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08539aa12cf4ff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93b7ecfe6844f25">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db7c2c938ee40b5">
                    <w:r>
                      <w:rPr>
                        <w:rStyle w:val="Hyperlink"/>
                      </w:rPr>
                      <w:t xml:space="preserve">Residential stay start date</w:t>
                    </w:r>
                  </w:hyperlink>
                </w:p>
              </w:tc>
              <w:tc>
                <w:tcPr>
                  <w:vAlign w:val="top"/>
                </w:tcPr>
                <w:p>
                  <w:r>
                    <w:t xml:space="preserve">534061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e4568bccdb44015">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4f4c889800e549c6">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6f5797b166c491f">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e29f11c58fa24bda">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bl>
          <w:p/>
        </w:tc>
      </w:tr>
    </w:tbl>
    <w:p>
      <w:r>
        <w:br/>
      </w:r>
    </w:p>
    <w:sectPr>
      <w:footerReference xmlns:r="http://schemas.openxmlformats.org/officeDocument/2006/relationships" w:type="default" r:id="R553433fc46c64c9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30d72fc0747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433fc46c64c95" /><Relationship Type="http://schemas.openxmlformats.org/officeDocument/2006/relationships/header" Target="/word/header1.xml" Id="R319224c656a54def" /><Relationship Type="http://schemas.openxmlformats.org/officeDocument/2006/relationships/settings" Target="/word/settings.xml" Id="Rb5563e53177d403e" /><Relationship Type="http://schemas.openxmlformats.org/officeDocument/2006/relationships/styles" Target="/word/styles.xml" Id="R60aeca6f28b04d0e" /><Relationship Type="http://schemas.openxmlformats.org/officeDocument/2006/relationships/hyperlink" Target="https://meteor-uat.aihw.gov.au/content/699606" TargetMode="External" Id="Rbb8d9e4103cb4b6f" /><Relationship Type="http://schemas.openxmlformats.org/officeDocument/2006/relationships/hyperlink" Target="https://meteor-uat.aihw.gov.au/content/534063" TargetMode="External" Id="Rbc34467bec5b4d04" /><Relationship Type="http://schemas.openxmlformats.org/officeDocument/2006/relationships/hyperlink" Target="https://meteor-uat.aihw.gov.au/content/699609" TargetMode="External" Id="Re1af3f0b82074387" /><Relationship Type="http://schemas.openxmlformats.org/officeDocument/2006/relationships/hyperlink" Target="https://meteor-uat.aihw.gov.au/content/685913" TargetMode="External" Id="Re1e87728459a42b9" /><Relationship Type="http://schemas.openxmlformats.org/officeDocument/2006/relationships/hyperlink" Target="https://meteor-uat.aihw.gov.au/content/524966" TargetMode="External" Id="R4ce7a43c10a346d9" /><Relationship Type="http://schemas.openxmlformats.org/officeDocument/2006/relationships/hyperlink" Target="https://meteor-uat.aihw.gov.au/content/707514" TargetMode="External" Id="Rda6d81d7e5d442f4" /><Relationship Type="http://schemas.openxmlformats.org/officeDocument/2006/relationships/hyperlink" Target="https://meteor-uat.aihw.gov.au/content/525026" TargetMode="External" Id="Ra2c3aaa28aa94240" /><Relationship Type="http://schemas.openxmlformats.org/officeDocument/2006/relationships/hyperlink" Target="https://meteor-uat.aihw.gov.au/content/706676" TargetMode="External" Id="R4c6198776b904a41" /><Relationship Type="http://schemas.openxmlformats.org/officeDocument/2006/relationships/hyperlink" Target="https://meteor-uat.aihw.gov.au/content/685908" TargetMode="External" Id="R71cc3694b3a646ef" /><Relationship Type="http://schemas.openxmlformats.org/officeDocument/2006/relationships/hyperlink" Target="https://meteor-uat.aihw.gov.au/content/269941" TargetMode="External" Id="R7abf6bb2b0d14a32" /><Relationship Type="http://schemas.openxmlformats.org/officeDocument/2006/relationships/hyperlink" Target="https://meteor-uat.aihw.gov.au/content/269940" TargetMode="External" Id="R5e5a191059204479" /><Relationship Type="http://schemas.openxmlformats.org/officeDocument/2006/relationships/hyperlink" Target="https://meteor-uat.aihw.gov.au/content/407187" TargetMode="External" Id="Ra7e37be601444db0" /><Relationship Type="http://schemas.openxmlformats.org/officeDocument/2006/relationships/hyperlink" Target="https://meteor-uat.aihw.gov.au/content/269977" TargetMode="External" Id="R999b65abc87d40a9" /><Relationship Type="http://schemas.openxmlformats.org/officeDocument/2006/relationships/hyperlink" Target="https://meteor-uat.aihw.gov.au/content/404858" TargetMode="External" Id="Rff8656e8c5b343d3" /><Relationship Type="http://schemas.openxmlformats.org/officeDocument/2006/relationships/hyperlink" Target="https://meteor-uat.aihw.gov.au/content/409209" TargetMode="External" Id="Rd06b037074584226" /><Relationship Type="http://schemas.openxmlformats.org/officeDocument/2006/relationships/hyperlink" Target="https://meteor-uat.aihw.gov.au/content/659725" TargetMode="External" Id="R8faccbd66ed6444a" /><Relationship Type="http://schemas.openxmlformats.org/officeDocument/2006/relationships/hyperlink" Target="https://meteor-uat.aihw.gov.au/content/659454" TargetMode="External" Id="Rc1eda13bd1174e77" /><Relationship Type="http://schemas.openxmlformats.org/officeDocument/2006/relationships/hyperlink" Target="https://meteor-uat.aihw.gov.au/content/287007" TargetMode="External" Id="Rcca62c4a57f341c3" /><Relationship Type="http://schemas.openxmlformats.org/officeDocument/2006/relationships/hyperlink" Target="https://meteor-uat.aihw.gov.au/content/602543" TargetMode="External" Id="Raa9eb61b2c1f4449" /><Relationship Type="http://schemas.openxmlformats.org/officeDocument/2006/relationships/hyperlink" Target="https://meteor-uat.aihw.gov.au/content/291045" TargetMode="External" Id="Rf5306c6931aa440c" /><Relationship Type="http://schemas.openxmlformats.org/officeDocument/2006/relationships/hyperlink" Target="https://meteor-uat.aihw.gov.au/content/290046" TargetMode="External" Id="R608539aa12cf4ff1" /><Relationship Type="http://schemas.openxmlformats.org/officeDocument/2006/relationships/hyperlink" Target="https://meteor-uat.aihw.gov.au/content/635126" TargetMode="External" Id="R193b7ecfe6844f25" /><Relationship Type="http://schemas.openxmlformats.org/officeDocument/2006/relationships/hyperlink" Target="https://meteor-uat.aihw.gov.au/content/534061" TargetMode="External" Id="Rfdb7c2c938ee40b5" /><Relationship Type="http://schemas.openxmlformats.org/officeDocument/2006/relationships/hyperlink" Target="https://meteor-uat.aihw.gov.au/content/404186" TargetMode="External" Id="R3e4568bccdb44015" /><Relationship Type="http://schemas.openxmlformats.org/officeDocument/2006/relationships/hyperlink" Target="https://meteor-uat.aihw.gov.au/content/405767" TargetMode="External" Id="R4f4c889800e549c6" /><Relationship Type="http://schemas.openxmlformats.org/officeDocument/2006/relationships/hyperlink" Target="https://meteor-uat.aihw.gov.au/content/404837" TargetMode="External" Id="R46f5797b166c491f" /><Relationship Type="http://schemas.openxmlformats.org/officeDocument/2006/relationships/hyperlink" Target="https://meteor-uat.aihw.gov.au/content/407496" TargetMode="External" Id="Re29f11c58fa24bda" /></Relationships>
</file>

<file path=word/_rels/header1.xml.rels>&#65279;<?xml version="1.0" encoding="utf-8"?><Relationships xmlns="http://schemas.openxmlformats.org/package/2006/relationships"><Relationship Type="http://schemas.openxmlformats.org/officeDocument/2006/relationships/image" Target="/media/image.png" Id="R99e30d72fc074753" /></Relationships>
</file>