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da1cfd7f304d39" /></Relationships>
</file>

<file path=word/document.xml><?xml version="1.0" encoding="utf-8"?>
<w:document xmlns:r="http://schemas.openxmlformats.org/officeDocument/2006/relationships" xmlns:w="http://schemas.openxmlformats.org/wordprocessingml/2006/main">
  <w:body>
    <w:p>
      <w:pPr>
        <w:pStyle w:val="Title"/>
      </w:pPr>
      <w:r>
        <w:t>Prison entrant level of worry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 level of worry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2ca3e8f1c14a57">
              <w:r>
                <w:rPr>
                  <w:rStyle w:val="Hyperlink"/>
                  <w:color w:val="244061"/>
                </w:rPr>
                <w:t xml:space="preserve">Health!</w:t>
              </w:r>
            </w:hyperlink>
            <w:r>
              <w:rPr>
                <w:rStyle w:val="row-content"/>
                <w:color w:val="244061"/>
              </w:rPr>
              <w:t xml:space="preserve">, Recorded 31/05/2018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entrant level of worry cluster defines the main causes of current distress for prisoners who are entering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 entrant is asked: "How worried are you about....?</w:t>
            </w:r>
          </w:p>
          <w:p>
            <w:pPr/>
            <w:r>
              <w:rPr>
                <w:rStyle w:val="row-content-rich-text"/>
              </w:rPr>
              <w:t xml:space="preserve">Only one response for each stressor may be selected.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8a79bb317e4cbe">
              <w:r>
                <w:rPr>
                  <w:rStyle w:val="Hyperlink"/>
                </w:rPr>
                <w:t xml:space="preserve">Prison entrant level of worry cluster</w:t>
              </w:r>
            </w:hyperlink>
          </w:p>
          <w:p>
            <w:pPr>
              <w:pStyle w:val="registration-status"/>
              <w:spacing w:before="0" w:after="0"/>
            </w:pPr>
            <w:hyperlink w:history="true" r:id="Rde496b2073f249df">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025d6642bc4c0a">
              <w:r>
                <w:rPr>
                  <w:rStyle w:val="Hyperlink"/>
                </w:rPr>
                <w:t xml:space="preserve">Prison entrants NBEDS </w:t>
              </w:r>
            </w:hyperlink>
          </w:p>
          <w:p>
            <w:pPr>
              <w:pStyle w:val="registration-status"/>
              <w:spacing w:before="0" w:after="0"/>
            </w:pPr>
            <w:hyperlink w:history="true" r:id="Rde2ffc2a2bd546ab">
              <w:r>
                <w:rPr>
                  <w:rStyle w:val="Hyperlink"/>
                  <w:color w:val="244061"/>
                </w:rPr>
                <w:t xml:space="preserve">Health!</w:t>
              </w:r>
            </w:hyperlink>
            <w:r>
              <w:rPr>
                <w:rStyle w:val="row-content"/>
                <w:color w:val="244061"/>
              </w:rPr>
              <w:t xml:space="preserve">, Recorded 31/05/2018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34b6d67ad4c4547">
                    <w:r>
                      <w:rPr>
                        <w:rStyle w:val="Hyperlink"/>
                      </w:rPr>
                      <w:t xml:space="preserve">Prison entrant—level of worry related to current imprisonment,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133838d185b456a">
                    <w:r>
                      <w:rPr>
                        <w:rStyle w:val="Hyperlink"/>
                      </w:rPr>
                      <w:t xml:space="preserve">Prison entrant—level of worry related to family or relationships in the community,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c555fe5dc6d41e6">
                    <w:r>
                      <w:rPr>
                        <w:rStyle w:val="Hyperlink"/>
                      </w:rPr>
                      <w:t xml:space="preserve">Prison entrant—level of worry related to relationships in prison,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0c069b85d064b73">
                    <w:r>
                      <w:rPr>
                        <w:rStyle w:val="Hyperlink"/>
                      </w:rPr>
                      <w:t xml:space="preserve">Prison entrant—level of worry related to mental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69039a0f4bd4979">
                    <w:r>
                      <w:rPr>
                        <w:rStyle w:val="Hyperlink"/>
                      </w:rPr>
                      <w:t xml:space="preserve">Prison entrant—level of worry related to physical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f54625928454e9a">
                    <w:r>
                      <w:rPr>
                        <w:rStyle w:val="Hyperlink"/>
                      </w:rPr>
                      <w:t xml:space="preserve">Prison entrant—level of worry related to alcohol, tobacco and drug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b2b86f71c2f40a7">
                    <w:r>
                      <w:rPr>
                        <w:rStyle w:val="Hyperlink"/>
                      </w:rPr>
                      <w:t xml:space="preserve">Prison entrant—level of worry related to other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1c41c1a7d5949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697317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92ad27d69e4a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c41c1a7d59491d" /><Relationship Type="http://schemas.openxmlformats.org/officeDocument/2006/relationships/header" Target="/word/header1.xml" Id="R9010fe83888345c0" /><Relationship Type="http://schemas.openxmlformats.org/officeDocument/2006/relationships/settings" Target="/word/settings.xml" Id="R03e922f07aa34613" /><Relationship Type="http://schemas.openxmlformats.org/officeDocument/2006/relationships/styles" Target="/word/styles.xml" Id="R44ebe1029e044ed8" /><Relationship Type="http://schemas.openxmlformats.org/officeDocument/2006/relationships/hyperlink" Target="https://meteor-uat.aihw.gov.au/RegistrationAuthority/14" TargetMode="External" Id="R782ca3e8f1c14a57" /><Relationship Type="http://schemas.openxmlformats.org/officeDocument/2006/relationships/hyperlink" Target="https://meteor-uat.aihw.gov.au/content/635025" TargetMode="External" Id="R4d8a79bb317e4cbe" /><Relationship Type="http://schemas.openxmlformats.org/officeDocument/2006/relationships/hyperlink" Target="https://meteor-uat.aihw.gov.au/RegistrationAuthority/14" TargetMode="External" Id="Rde496b2073f249df" /><Relationship Type="http://schemas.openxmlformats.org/officeDocument/2006/relationships/hyperlink" Target="https://meteor-uat.aihw.gov.au/content/697135" TargetMode="External" Id="R1c025d6642bc4c0a" /><Relationship Type="http://schemas.openxmlformats.org/officeDocument/2006/relationships/hyperlink" Target="https://meteor-uat.aihw.gov.au/RegistrationAuthority/14" TargetMode="External" Id="Rde2ffc2a2bd546ab" /><Relationship Type="http://schemas.openxmlformats.org/officeDocument/2006/relationships/hyperlink" Target="https://meteor-uat.aihw.gov.au/content/618051" TargetMode="External" Id="Rf34b6d67ad4c4547" /><Relationship Type="http://schemas.openxmlformats.org/officeDocument/2006/relationships/hyperlink" Target="https://meteor-uat.aihw.gov.au/content/618062" TargetMode="External" Id="Ra133838d185b456a" /><Relationship Type="http://schemas.openxmlformats.org/officeDocument/2006/relationships/hyperlink" Target="https://meteor-uat.aihw.gov.au/content/618204" TargetMode="External" Id="R7c555fe5dc6d41e6" /><Relationship Type="http://schemas.openxmlformats.org/officeDocument/2006/relationships/hyperlink" Target="https://meteor-uat.aihw.gov.au/content/618209" TargetMode="External" Id="R80c069b85d064b73" /><Relationship Type="http://schemas.openxmlformats.org/officeDocument/2006/relationships/hyperlink" Target="https://meteor-uat.aihw.gov.au/content/618214" TargetMode="External" Id="Rf69039a0f4bd4979" /><Relationship Type="http://schemas.openxmlformats.org/officeDocument/2006/relationships/hyperlink" Target="https://meteor-uat.aihw.gov.au/content/697335" TargetMode="External" Id="R5f54625928454e9a" /><Relationship Type="http://schemas.openxmlformats.org/officeDocument/2006/relationships/hyperlink" Target="https://meteor-uat.aihw.gov.au/content/618222" TargetMode="External" Id="R8b2b86f71c2f40a7" /></Relationships>
</file>

<file path=word/_rels/header1.xml.rels>&#65279;<?xml version="1.0" encoding="utf-8"?><Relationships xmlns="http://schemas.openxmlformats.org/package/2006/relationships"><Relationship Type="http://schemas.openxmlformats.org/officeDocument/2006/relationships/image" Target="/media/image.png" Id="Rbe92ad27d69e4ab3" /></Relationships>
</file>