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cb6467e9844d3f" /></Relationships>
</file>

<file path=word/document.xml><?xml version="1.0" encoding="utf-8"?>
<w:document xmlns:r="http://schemas.openxmlformats.org/officeDocument/2006/relationships" xmlns:w="http://schemas.openxmlformats.org/wordprocessingml/2006/main">
  <w:body>
    <w:p>
      <w:pPr>
        <w:pStyle w:val="Title"/>
      </w:pPr>
      <w:r>
        <w:t>Person—disability status,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Person—disability status,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d7f176e1ae4e81">
              <w:r>
                <w:rPr>
                  <w:rStyle w:val="Hyperlink"/>
                  <w:color w:val="244061"/>
                </w:rPr>
                <w:t xml:space="preserve">Health!</w:t>
              </w:r>
            </w:hyperlink>
            <w:r>
              <w:rPr>
                <w:rStyle w:val="row-content"/>
                <w:color w:val="244061"/>
              </w:rPr>
              <w:t xml:space="preserve">, Standard 12/12/2018</w:t>
            </w:r>
          </w:p>
          <w:p>
            <w:pPr>
              <w:spacing w:before="0" w:after="0"/>
            </w:pPr>
            <w:hyperlink w:history="true" r:id="Reb2f3f93b3d448a8">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 </w:t>
            </w:r>
            <w:hyperlink w:tooltip="Disability is the umbrella term for any or all of: an impairment of body structure or function, a limitation in activities, or a restriction in participation.&#10;Disability is a multi-dimensional and complex concept and is conceived as a dynamic interacti..." w:history="true" r:id="R14ea4bcf92d74b55">
              <w:r>
                <w:rPr>
                  <w:rStyle w:val="Hyperlink"/>
                  <w:b/>
                </w:rPr>
                <w:t xml:space="preserve">disability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81e49ab1b244a5">
              <w:r>
                <w:rPr>
                  <w:rStyle w:val="Hyperlink"/>
                </w:rPr>
                <w:t xml:space="preserve">Person—disability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d105414bbf47d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person has a disability.</w:t>
            </w:r>
          </w:p>
          <w:p>
            <w:pPr>
              <w:spacing w:after="160"/>
            </w:pPr>
            <w:r>
              <w:rPr>
                <w:rStyle w:val="row-content-rich-text"/>
              </w:rPr>
              <w:t xml:space="preserve">CODE 2   No</w:t>
            </w:r>
          </w:p>
          <w:p>
            <w:pPr>
              <w:spacing w:after="160"/>
            </w:pPr>
            <w:r>
              <w:rPr>
                <w:rStyle w:val="row-content-rich-text"/>
              </w:rPr>
              <w:t xml:space="preserve">Record if the person does not have a disability.</w:t>
            </w:r>
          </w:p>
          <w:p>
            <w:pPr>
              <w:spacing w:after="160"/>
            </w:pPr>
            <w:r>
              <w:rPr>
                <w:rStyle w:val="row-content-rich-text"/>
              </w:rPr>
              <w:t xml:space="preserve">In some collections, this may be self-enumerated and as such the person or their carer's view should be recorded.</w:t>
            </w:r>
          </w:p>
          <w:p>
            <w:pPr/>
            <w:r>
              <w:rPr>
                <w:rStyle w:val="row-content-rich-text"/>
              </w:rPr>
              <w:t xml:space="preserve">In some cases, proof of disability may be required to receive some form of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454ddb465445ca">
              <w:r>
                <w:rPr>
                  <w:rStyle w:val="Hyperlink"/>
                </w:rPr>
                <w:t xml:space="preserve">Person—disability status, code N</w:t>
              </w:r>
            </w:hyperlink>
          </w:p>
          <w:p>
            <w:pPr>
              <w:pStyle w:val="registration-status"/>
              <w:spacing w:before="0" w:after="0"/>
            </w:pPr>
            <w:hyperlink w:history="true" r:id="Rc52bfbfd678a42bd">
              <w:r>
                <w:rPr>
                  <w:rStyle w:val="Hyperlink"/>
                  <w:color w:val="244061"/>
                </w:rPr>
                <w:t xml:space="preserve">Community Services (retired)</w:t>
              </w:r>
            </w:hyperlink>
            <w:r>
              <w:rPr>
                <w:rStyle w:val="row-content"/>
                <w:color w:val="244061"/>
              </w:rPr>
              <w:t xml:space="preserve">, Recorded 17/10/2011</w:t>
            </w:r>
          </w:p>
          <w:p>
            <w:pPr>
              <w:pStyle w:val="registration-status"/>
              <w:spacing w:before="0" w:after="0"/>
            </w:pPr>
            <w:hyperlink w:history="true" r:id="Re11c2acebc3346b3">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bc755ca8fcce4209">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a685220a0f4c21">
              <w:r>
                <w:rPr>
                  <w:rStyle w:val="Hyperlink"/>
                </w:rPr>
                <w:t xml:space="preserve">Child protection (CP) client file cluster</w:t>
              </w:r>
            </w:hyperlink>
          </w:p>
          <w:p>
            <w:pPr>
              <w:pStyle w:val="registration-status"/>
              <w:spacing w:before="0" w:after="0"/>
            </w:pPr>
            <w:hyperlink w:history="true" r:id="Rbe305222e4c64d7f">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Within the Child protection (CP) client file cluster </w:t>
            </w:r>
            <w:hyperlink w:tooltip="Disability is the umbrella term for any or all of: an impairment of body structure or function, a limitation in activities, or a restriction in participation.&#10;Disability is a multidimensional concept, and is considered as an interaction between health ..." w:history="true" r:id="R7210f34edeff47ab">
              <w:r>
                <w:rPr>
                  <w:rStyle w:val="Hyperlink"/>
                  <w:b/>
                </w:rPr>
                <w:t xml:space="preserve">disability</w:t>
              </w:r>
            </w:hyperlink>
            <w:r>
              <w:rPr>
                <w:rStyle w:val="row-content"/>
              </w:rPr>
              <w:t xml:space="preserve"> is defined as follows:</w:t>
            </w:r>
          </w:p>
          <w:p>
            <w:r>
              <w:rPr>
                <w:rStyle w:val="row-content"/>
                <w:i/>
              </w:rPr>
              <w:t xml:space="preserve">"Disability is the umbrella term for any or all of: an impairment of body structure or function, a limitation in activities, or a restriction in participation. Disability is a multidimensional concept, and is considered as an interaction between health conditions and environment and personal factors. It refers to a limitation, restriction or impairment which has lasted, or is likely to last for at least six months and restricts every day activities."</w:t>
            </w:r>
          </w:p>
          <w:p>
            <w:r>
              <w:rPr>
                <w:rStyle w:val="row-content"/>
              </w:rPr>
              <w:t xml:space="preserve">For unborn children, 97 ‘Not applicable’ should be recorded.</w:t>
            </w:r>
          </w:p>
          <w:p>
            <w:r>
              <w:rPr>
                <w:rStyle w:val="row-content"/>
              </w:rPr>
              <w:t xml:space="preserve">Code 9 'Not stated/inadequately described' in the data element is equivalent to code 99 in the Child protection NMDS collection manual.</w:t>
            </w:r>
          </w:p>
          <w:p>
            <w:r>
              <w:br/>
            </w:r>
            <w:r>
              <w:br/>
            </w:r>
            <w:hyperlink w:history="true" r:id="R492481daf3b343bf">
              <w:r>
                <w:rPr>
                  <w:rStyle w:val="Hyperlink"/>
                </w:rPr>
                <w:t xml:space="preserve">National Bowel Cancer Screening Program NBEDS 2019–20</w:t>
              </w:r>
            </w:hyperlink>
          </w:p>
          <w:p>
            <w:pPr>
              <w:pStyle w:val="registration-status"/>
              <w:spacing w:before="0" w:after="0"/>
            </w:pPr>
            <w:hyperlink w:history="true" r:id="R2c79a0bc1b9c4dfb">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77d4d6eadf54b50">
              <w:r>
                <w:rPr>
                  <w:rStyle w:val="Hyperlink"/>
                </w:rPr>
                <w:t xml:space="preserve">National Bowel Cancer Screening Program NBEDS 2020–21</w:t>
              </w:r>
            </w:hyperlink>
          </w:p>
          <w:p>
            <w:pPr>
              <w:pStyle w:val="registration-status"/>
              <w:spacing w:before="0" w:after="0"/>
            </w:pPr>
            <w:hyperlink w:history="true" r:id="R63ad641ab4cf432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4e6dda244ea477e">
              <w:r>
                <w:rPr>
                  <w:rStyle w:val="Hyperlink"/>
                </w:rPr>
                <w:t xml:space="preserve">National Bowel Cancer Screening Program NBEDS 2021–22</w:t>
              </w:r>
            </w:hyperlink>
          </w:p>
          <w:p>
            <w:pPr>
              <w:pStyle w:val="registration-status"/>
              <w:spacing w:before="0" w:after="0"/>
            </w:pPr>
            <w:hyperlink w:history="true" r:id="R313d3b7fd3e44ed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ae730f09f804b74">
              <w:r>
                <w:rPr>
                  <w:rStyle w:val="Hyperlink"/>
                </w:rPr>
                <w:t xml:space="preserve">National Bowel Cancer Screening Program NBEDS 2022–23</w:t>
              </w:r>
            </w:hyperlink>
          </w:p>
          <w:p>
            <w:pPr>
              <w:pStyle w:val="registration-status"/>
              <w:spacing w:before="0" w:after="0"/>
            </w:pPr>
            <w:hyperlink w:history="true" r:id="Red4d7d8051db4a94">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d8d8b103006a40f8">
              <w:r>
                <w:rPr>
                  <w:rStyle w:val="Hyperlink"/>
                </w:rPr>
                <w:t xml:space="preserve">National Bowel Cancer Screening Program: PI 01-Participation rate</w:t>
              </w:r>
            </w:hyperlink>
          </w:p>
          <w:p>
            <w:pPr>
              <w:pStyle w:val="registration-status"/>
              <w:spacing w:before="0" w:after="0"/>
            </w:pPr>
            <w:hyperlink w:history="true" r:id="R14aeeb9eb98c4d6b">
              <w:r>
                <w:rPr>
                  <w:rStyle w:val="Hyperlink"/>
                  <w:color w:val="244061"/>
                </w:rPr>
                <w:t xml:space="preserve">Health!</w:t>
              </w:r>
            </w:hyperlink>
            <w:r>
              <w:rPr>
                <w:rStyle w:val="row-content"/>
                <w:color w:val="244061"/>
              </w:rPr>
              <w:t xml:space="preserve">, Standard 06/09/2018</w:t>
            </w:r>
          </w:p>
          <w:p>
            <w:r>
              <w:br/>
            </w:r>
            <w:hyperlink w:history="true" r:id="R950a9473af924a31">
              <w:r>
                <w:rPr>
                  <w:rStyle w:val="Hyperlink"/>
                </w:rPr>
                <w:t xml:space="preserve">National Bowel Cancer Screening Program: PI 02-Screening positivity rate</w:t>
              </w:r>
            </w:hyperlink>
          </w:p>
          <w:p>
            <w:pPr>
              <w:pStyle w:val="registration-status"/>
              <w:spacing w:before="0" w:after="0"/>
            </w:pPr>
            <w:hyperlink w:history="true" r:id="R100097c8da8b45df">
              <w:r>
                <w:rPr>
                  <w:rStyle w:val="Hyperlink"/>
                  <w:color w:val="244061"/>
                </w:rPr>
                <w:t xml:space="preserve">Health!</w:t>
              </w:r>
            </w:hyperlink>
            <w:r>
              <w:rPr>
                <w:rStyle w:val="row-content"/>
                <w:color w:val="244061"/>
              </w:rPr>
              <w:t xml:space="preserve">, Standard 06/09/2018</w:t>
            </w:r>
          </w:p>
          <w:p>
            <w:r>
              <w:br/>
            </w:r>
            <w:hyperlink w:history="true" r:id="R3960998ac17b4eca">
              <w:r>
                <w:rPr>
                  <w:rStyle w:val="Hyperlink"/>
                </w:rPr>
                <w:t xml:space="preserve">National Bowel Cancer Screening Program: PI 03-Diagnostic assessment rate</w:t>
              </w:r>
            </w:hyperlink>
          </w:p>
          <w:p>
            <w:pPr>
              <w:pStyle w:val="registration-status"/>
              <w:spacing w:before="0" w:after="0"/>
            </w:pPr>
            <w:hyperlink w:history="true" r:id="R5647725c4da44821">
              <w:r>
                <w:rPr>
                  <w:rStyle w:val="Hyperlink"/>
                  <w:color w:val="244061"/>
                </w:rPr>
                <w:t xml:space="preserve">Health!</w:t>
              </w:r>
            </w:hyperlink>
            <w:r>
              <w:rPr>
                <w:rStyle w:val="row-content"/>
                <w:color w:val="244061"/>
              </w:rPr>
              <w:t xml:space="preserve">, Standard 06/09/2018</w:t>
            </w:r>
          </w:p>
          <w:p>
            <w:r>
              <w:br/>
            </w:r>
            <w:hyperlink w:history="true" r:id="R94aa9f44592749fc">
              <w:r>
                <w:rPr>
                  <w:rStyle w:val="Hyperlink"/>
                </w:rPr>
                <w:t xml:space="preserve">National Bowel Cancer Screening Program: PI 04-Time between positive screen and diagnostic assessment</w:t>
              </w:r>
            </w:hyperlink>
          </w:p>
          <w:p>
            <w:pPr>
              <w:pStyle w:val="registration-status"/>
              <w:spacing w:before="0" w:after="0"/>
            </w:pPr>
            <w:hyperlink w:history="true" r:id="R59f439dd48664e27">
              <w:r>
                <w:rPr>
                  <w:rStyle w:val="Hyperlink"/>
                  <w:color w:val="244061"/>
                </w:rPr>
                <w:t xml:space="preserve">Health!</w:t>
              </w:r>
            </w:hyperlink>
            <w:r>
              <w:rPr>
                <w:rStyle w:val="row-content"/>
                <w:color w:val="244061"/>
              </w:rPr>
              <w:t xml:space="preserve">, Standard 06/09/2018</w:t>
            </w:r>
          </w:p>
          <w:p>
            <w:r>
              <w:br/>
            </w:r>
            <w:hyperlink w:history="true" r:id="R21d3962eb8b24c04">
              <w:r>
                <w:rPr>
                  <w:rStyle w:val="Hyperlink"/>
                </w:rPr>
                <w:t xml:space="preserve">National Bowel Cancer Screening Program: PI 05a-Adenoma detection rate</w:t>
              </w:r>
            </w:hyperlink>
          </w:p>
          <w:p>
            <w:pPr>
              <w:pStyle w:val="registration-status"/>
              <w:spacing w:before="0" w:after="0"/>
            </w:pPr>
            <w:hyperlink w:history="true" r:id="Rfa038b988cde4eda">
              <w:r>
                <w:rPr>
                  <w:rStyle w:val="Hyperlink"/>
                  <w:color w:val="244061"/>
                </w:rPr>
                <w:t xml:space="preserve">Health!</w:t>
              </w:r>
            </w:hyperlink>
            <w:r>
              <w:rPr>
                <w:rStyle w:val="row-content"/>
                <w:color w:val="244061"/>
              </w:rPr>
              <w:t xml:space="preserve">, Standard 06/09/2018</w:t>
            </w:r>
          </w:p>
          <w:p>
            <w:r>
              <w:br/>
            </w:r>
            <w:hyperlink w:history="true" r:id="R5fb338e5eb2e47af">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cc39f3cd1c004e85">
              <w:r>
                <w:rPr>
                  <w:rStyle w:val="Hyperlink"/>
                  <w:color w:val="244061"/>
                </w:rPr>
                <w:t xml:space="preserve">Health!</w:t>
              </w:r>
            </w:hyperlink>
            <w:r>
              <w:rPr>
                <w:rStyle w:val="row-content"/>
                <w:color w:val="244061"/>
              </w:rPr>
              <w:t xml:space="preserve">, Standard 06/09/2018</w:t>
            </w:r>
          </w:p>
          <w:p>
            <w:r>
              <w:br/>
            </w:r>
            <w:hyperlink w:history="true" r:id="Rec12e585278640ab">
              <w:r>
                <w:rPr>
                  <w:rStyle w:val="Hyperlink"/>
                </w:rPr>
                <w:t xml:space="preserve">National Bowel Cancer Screening Program: PI 06a-Colorectal cancer detection rate</w:t>
              </w:r>
            </w:hyperlink>
          </w:p>
          <w:p>
            <w:pPr>
              <w:pStyle w:val="registration-status"/>
              <w:spacing w:before="0" w:after="0"/>
            </w:pPr>
            <w:hyperlink w:history="true" r:id="Rfcb31e3d01e54bb4">
              <w:r>
                <w:rPr>
                  <w:rStyle w:val="Hyperlink"/>
                  <w:color w:val="244061"/>
                </w:rPr>
                <w:t xml:space="preserve">Health!</w:t>
              </w:r>
            </w:hyperlink>
            <w:r>
              <w:rPr>
                <w:rStyle w:val="row-content"/>
                <w:color w:val="244061"/>
              </w:rPr>
              <w:t xml:space="preserve">, Standard 06/09/2018</w:t>
            </w:r>
          </w:p>
          <w:p>
            <w:r>
              <w:br/>
            </w:r>
            <w:hyperlink w:history="true" r:id="R431dfb3a2c4d45a5">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6072592543774062">
              <w:r>
                <w:rPr>
                  <w:rStyle w:val="Hyperlink"/>
                  <w:color w:val="244061"/>
                </w:rPr>
                <w:t xml:space="preserve">Health!</w:t>
              </w:r>
            </w:hyperlink>
            <w:r>
              <w:rPr>
                <w:rStyle w:val="row-content"/>
                <w:color w:val="244061"/>
              </w:rPr>
              <w:t xml:space="preserve">, Standard 06/09/2018</w:t>
            </w:r>
          </w:p>
          <w:p>
            <w:r>
              <w:br/>
            </w:r>
            <w:hyperlink w:history="true" r:id="R8581c771157f4e6b">
              <w:r>
                <w:rPr>
                  <w:rStyle w:val="Hyperlink"/>
                </w:rPr>
                <w:t xml:space="preserve">National Bowel Cancer Screening Program: PI 07-Interval cancer rate</w:t>
              </w:r>
            </w:hyperlink>
          </w:p>
          <w:p>
            <w:pPr>
              <w:pStyle w:val="registration-status"/>
              <w:spacing w:before="0" w:after="0"/>
            </w:pPr>
            <w:hyperlink w:history="true" r:id="Rba6021e9306348cc">
              <w:r>
                <w:rPr>
                  <w:rStyle w:val="Hyperlink"/>
                  <w:color w:val="244061"/>
                </w:rPr>
                <w:t xml:space="preserve">Health!</w:t>
              </w:r>
            </w:hyperlink>
            <w:r>
              <w:rPr>
                <w:rStyle w:val="row-content"/>
                <w:color w:val="244061"/>
              </w:rPr>
              <w:t xml:space="preserve">, Standard 06/09/2018</w:t>
            </w:r>
          </w:p>
          <w:p>
            <w:r>
              <w:br/>
            </w:r>
            <w:hyperlink w:history="true" r:id="R67968ff6a6d547f0">
              <w:r>
                <w:rPr>
                  <w:rStyle w:val="Hyperlink"/>
                </w:rPr>
                <w:t xml:space="preserve">National Bowel Cancer Screening Program: PI 08-Cancer clinico-pathological stage distribution</w:t>
              </w:r>
            </w:hyperlink>
          </w:p>
          <w:p>
            <w:pPr>
              <w:pStyle w:val="registration-status"/>
              <w:spacing w:before="0" w:after="0"/>
            </w:pPr>
            <w:hyperlink w:history="true" r:id="R5151259600fb4554">
              <w:r>
                <w:rPr>
                  <w:rStyle w:val="Hyperlink"/>
                  <w:color w:val="244061"/>
                </w:rPr>
                <w:t xml:space="preserve">Health!</w:t>
              </w:r>
            </w:hyperlink>
            <w:r>
              <w:rPr>
                <w:rStyle w:val="row-content"/>
                <w:color w:val="244061"/>
              </w:rPr>
              <w:t xml:space="preserve">, Standard 06/09/2018</w:t>
            </w:r>
          </w:p>
          <w:p>
            <w:r>
              <w:br/>
            </w:r>
            <w:hyperlink w:history="true" r:id="R8e87d0835b2245bf">
              <w:r>
                <w:rPr>
                  <w:rStyle w:val="Hyperlink"/>
                </w:rPr>
                <w:t xml:space="preserve">National Bowel Cancer Screening Program: PI 09-Adverse events (hospital admission rate)</w:t>
              </w:r>
            </w:hyperlink>
          </w:p>
          <w:p>
            <w:pPr>
              <w:pStyle w:val="registration-status"/>
              <w:spacing w:before="0" w:after="0"/>
            </w:pPr>
            <w:hyperlink w:history="true" r:id="Rb63b8b08c3184bf0">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56e3d34f502c43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695179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0db2d9c62b4a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e3d34f502c436d" /><Relationship Type="http://schemas.openxmlformats.org/officeDocument/2006/relationships/header" Target="/word/header1.xml" Id="R118acb1bacf64565" /><Relationship Type="http://schemas.openxmlformats.org/officeDocument/2006/relationships/settings" Target="/word/settings.xml" Id="R5fd84dc1164d47f1" /><Relationship Type="http://schemas.openxmlformats.org/officeDocument/2006/relationships/styles" Target="/word/styles.xml" Id="Ra7c421b2ad8a4976" /><Relationship Type="http://schemas.openxmlformats.org/officeDocument/2006/relationships/hyperlink" Target="https://meteor-uat.aihw.gov.au/RegistrationAuthority/14" TargetMode="External" Id="R70d7f176e1ae4e81" /><Relationship Type="http://schemas.openxmlformats.org/officeDocument/2006/relationships/hyperlink" Target="https://meteor-uat.aihw.gov.au/RegistrationAuthority/1" TargetMode="External" Id="Reb2f3f93b3d448a8" /><Relationship Type="http://schemas.openxmlformats.org/officeDocument/2006/relationships/hyperlink" Target="https://meteor-uat.aihw.gov.au/content/695181" TargetMode="External" Id="R14ea4bcf92d74b55" /><Relationship Type="http://schemas.openxmlformats.org/officeDocument/2006/relationships/hyperlink" Target="https://meteor-uat.aihw.gov.au/content/697116" TargetMode="External" Id="Ra981e49ab1b244a5" /><Relationship Type="http://schemas.openxmlformats.org/officeDocument/2006/relationships/hyperlink" Target="https://meteor-uat.aihw.gov.au/content/301747" TargetMode="External" Id="Rd3d105414bbf47db" /><Relationship Type="http://schemas.openxmlformats.org/officeDocument/2006/relationships/hyperlink" Target="https://meteor-uat.aihw.gov.au/content/312934" TargetMode="External" Id="Rbe454ddb465445ca" /><Relationship Type="http://schemas.openxmlformats.org/officeDocument/2006/relationships/hyperlink" Target="https://meteor-uat.aihw.gov.au/RegistrationAuthority/3" TargetMode="External" Id="Rc52bfbfd678a42bd" /><Relationship Type="http://schemas.openxmlformats.org/officeDocument/2006/relationships/hyperlink" Target="https://meteor-uat.aihw.gov.au/RegistrationAuthority/14" TargetMode="External" Id="Re11c2acebc3346b3" /><Relationship Type="http://schemas.openxmlformats.org/officeDocument/2006/relationships/hyperlink" Target="https://meteor-uat.aihw.gov.au/RegistrationAuthority/13" TargetMode="External" Id="Rbc755ca8fcce4209" /><Relationship Type="http://schemas.openxmlformats.org/officeDocument/2006/relationships/hyperlink" Target="https://meteor-uat.aihw.gov.au/content/748904" TargetMode="External" Id="Rafa685220a0f4c21" /><Relationship Type="http://schemas.openxmlformats.org/officeDocument/2006/relationships/hyperlink" Target="https://meteor-uat.aihw.gov.au/RegistrationAuthority/1" TargetMode="External" Id="Rbe305222e4c64d7f" /><Relationship Type="http://schemas.openxmlformats.org/officeDocument/2006/relationships/hyperlink" Target="https://meteor-uat.aihw.gov.au/content/748838" TargetMode="External" Id="R7210f34edeff47ab" /><Relationship Type="http://schemas.openxmlformats.org/officeDocument/2006/relationships/hyperlink" Target="https://meteor-uat.aihw.gov.au/content/707481" TargetMode="External" Id="R492481daf3b343bf" /><Relationship Type="http://schemas.openxmlformats.org/officeDocument/2006/relationships/hyperlink" Target="https://meteor-uat.aihw.gov.au/RegistrationAuthority/14" TargetMode="External" Id="R2c79a0bc1b9c4dfb" /><Relationship Type="http://schemas.openxmlformats.org/officeDocument/2006/relationships/hyperlink" Target="https://meteor-uat.aihw.gov.au/content/715323" TargetMode="External" Id="Rb77d4d6eadf54b50" /><Relationship Type="http://schemas.openxmlformats.org/officeDocument/2006/relationships/hyperlink" Target="https://meteor-uat.aihw.gov.au/RegistrationAuthority/14" TargetMode="External" Id="R63ad641ab4cf4325" /><Relationship Type="http://schemas.openxmlformats.org/officeDocument/2006/relationships/hyperlink" Target="https://meteor-uat.aihw.gov.au/content/727407" TargetMode="External" Id="Rb4e6dda244ea477e" /><Relationship Type="http://schemas.openxmlformats.org/officeDocument/2006/relationships/hyperlink" Target="https://meteor-uat.aihw.gov.au/RegistrationAuthority/14" TargetMode="External" Id="R313d3b7fd3e44ed7" /><Relationship Type="http://schemas.openxmlformats.org/officeDocument/2006/relationships/hyperlink" Target="https://meteor-uat.aihw.gov.au/content/742048" TargetMode="External" Id="R2ae730f09f804b74" /><Relationship Type="http://schemas.openxmlformats.org/officeDocument/2006/relationships/hyperlink" Target="https://meteor-uat.aihw.gov.au/RegistrationAuthority/14" TargetMode="External" Id="Red4d7d8051db4a94" /><Relationship Type="http://schemas.openxmlformats.org/officeDocument/2006/relationships/hyperlink" Target="https://meteor-uat.aihw.gov.au/content/694155" TargetMode="External" Id="Rd8d8b103006a40f8" /><Relationship Type="http://schemas.openxmlformats.org/officeDocument/2006/relationships/hyperlink" Target="https://meteor-uat.aihw.gov.au/RegistrationAuthority/14" TargetMode="External" Id="R14aeeb9eb98c4d6b" /><Relationship Type="http://schemas.openxmlformats.org/officeDocument/2006/relationships/hyperlink" Target="https://meteor-uat.aihw.gov.au/content/694158" TargetMode="External" Id="R950a9473af924a31" /><Relationship Type="http://schemas.openxmlformats.org/officeDocument/2006/relationships/hyperlink" Target="https://meteor-uat.aihw.gov.au/RegistrationAuthority/14" TargetMode="External" Id="R100097c8da8b45df" /><Relationship Type="http://schemas.openxmlformats.org/officeDocument/2006/relationships/hyperlink" Target="https://meteor-uat.aihw.gov.au/content/694162" TargetMode="External" Id="R3960998ac17b4eca" /><Relationship Type="http://schemas.openxmlformats.org/officeDocument/2006/relationships/hyperlink" Target="https://meteor-uat.aihw.gov.au/RegistrationAuthority/14" TargetMode="External" Id="R5647725c4da44821" /><Relationship Type="http://schemas.openxmlformats.org/officeDocument/2006/relationships/hyperlink" Target="https://meteor-uat.aihw.gov.au/content/694168" TargetMode="External" Id="R94aa9f44592749fc" /><Relationship Type="http://schemas.openxmlformats.org/officeDocument/2006/relationships/hyperlink" Target="https://meteor-uat.aihw.gov.au/RegistrationAuthority/14" TargetMode="External" Id="R59f439dd48664e27" /><Relationship Type="http://schemas.openxmlformats.org/officeDocument/2006/relationships/hyperlink" Target="https://meteor-uat.aihw.gov.au/content/694172" TargetMode="External" Id="R21d3962eb8b24c04" /><Relationship Type="http://schemas.openxmlformats.org/officeDocument/2006/relationships/hyperlink" Target="https://meteor-uat.aihw.gov.au/RegistrationAuthority/14" TargetMode="External" Id="Rfa038b988cde4eda" /><Relationship Type="http://schemas.openxmlformats.org/officeDocument/2006/relationships/hyperlink" Target="https://meteor-uat.aihw.gov.au/content/694174" TargetMode="External" Id="R5fb338e5eb2e47af" /><Relationship Type="http://schemas.openxmlformats.org/officeDocument/2006/relationships/hyperlink" Target="https://meteor-uat.aihw.gov.au/RegistrationAuthority/14" TargetMode="External" Id="Rcc39f3cd1c004e85" /><Relationship Type="http://schemas.openxmlformats.org/officeDocument/2006/relationships/hyperlink" Target="https://meteor-uat.aihw.gov.au/content/694176" TargetMode="External" Id="Rec12e585278640ab" /><Relationship Type="http://schemas.openxmlformats.org/officeDocument/2006/relationships/hyperlink" Target="https://meteor-uat.aihw.gov.au/RegistrationAuthority/14" TargetMode="External" Id="Rfcb31e3d01e54bb4" /><Relationship Type="http://schemas.openxmlformats.org/officeDocument/2006/relationships/hyperlink" Target="https://meteor-uat.aihw.gov.au/content/694179" TargetMode="External" Id="R431dfb3a2c4d45a5" /><Relationship Type="http://schemas.openxmlformats.org/officeDocument/2006/relationships/hyperlink" Target="https://meteor-uat.aihw.gov.au/RegistrationAuthority/14" TargetMode="External" Id="R6072592543774062" /><Relationship Type="http://schemas.openxmlformats.org/officeDocument/2006/relationships/hyperlink" Target="https://meteor-uat.aihw.gov.au/content/694181" TargetMode="External" Id="R8581c771157f4e6b" /><Relationship Type="http://schemas.openxmlformats.org/officeDocument/2006/relationships/hyperlink" Target="https://meteor-uat.aihw.gov.au/RegistrationAuthority/14" TargetMode="External" Id="Rba6021e9306348cc" /><Relationship Type="http://schemas.openxmlformats.org/officeDocument/2006/relationships/hyperlink" Target="https://meteor-uat.aihw.gov.au/content/694183" TargetMode="External" Id="R67968ff6a6d547f0" /><Relationship Type="http://schemas.openxmlformats.org/officeDocument/2006/relationships/hyperlink" Target="https://meteor-uat.aihw.gov.au/RegistrationAuthority/14" TargetMode="External" Id="R5151259600fb4554" /><Relationship Type="http://schemas.openxmlformats.org/officeDocument/2006/relationships/hyperlink" Target="https://meteor-uat.aihw.gov.au/content/694185" TargetMode="External" Id="R8e87d0835b2245bf" /><Relationship Type="http://schemas.openxmlformats.org/officeDocument/2006/relationships/hyperlink" Target="https://meteor-uat.aihw.gov.au/RegistrationAuthority/14" TargetMode="External" Id="Rb63b8b08c3184bf0" /></Relationships>
</file>

<file path=word/_rels/header1.xml.rels>&#65279;<?xml version="1.0" encoding="utf-8"?><Relationships xmlns="http://schemas.openxmlformats.org/package/2006/relationships"><Relationship Type="http://schemas.openxmlformats.org/officeDocument/2006/relationships/image" Target="/media/image.png" Id="R540db2d9c62b4a08" /></Relationships>
</file>