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adcf7ddbe412b" /></Relationships>
</file>

<file path=word/document.xml><?xml version="1.0" encoding="utf-8"?>
<w:document xmlns:r="http://schemas.openxmlformats.org/officeDocument/2006/relationships" xmlns:w="http://schemas.openxmlformats.org/wordprocessingml/2006/main">
  <w:body>
    <w:p>
      <w:pPr>
        <w:pStyle w:val="Title"/>
      </w:pPr>
      <w:r>
        <w:t>Person—period of time since last permanent living place,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since last permanent living place,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since most recent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8aae6d37349f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the person occupied a permanent living 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e59d6a5b684948">
              <w:r>
                <w:rPr>
                  <w:rStyle w:val="Hyperlink"/>
                </w:rPr>
                <w:t xml:space="preserve">Person—Period of time since last permanent living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13960951894df6">
              <w:r>
                <w:rPr>
                  <w:rStyle w:val="Hyperlink"/>
                </w:rPr>
                <w:t xml:space="preserve">Time elapsed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week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week to 1 month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 month, to 6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months, to 1 year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year, to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know/not sure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allows a calculation of the length of time a person has experienced homelessness.</w:t>
            </w:r>
          </w:p>
          <w:p>
            <w:pPr>
              <w:spacing w:after="160"/>
            </w:pPr>
            <w:r>
              <w:rPr>
                <w:rStyle w:val="row-content-rich-text"/>
              </w:rPr>
              <w:t xml:space="preserve">A permanent place to live is defined as a conventional dwelling, typically with its own residential address. It refers to a person's usual residence that lasts for at least 3 months. The characteristics of the accommodation must be such, that it is considered outside the scope of the definition of homelessness.</w:t>
            </w:r>
          </w:p>
          <w:p>
            <w:pPr/>
            <w:r>
              <w:rPr>
                <w:rStyle w:val="row-content-rich-text"/>
              </w:rPr>
              <w:t xml:space="preserve">Ascertaining that a person did at some time have a permanent place to live indicates that their experience of homelessness commenced subsequently. Thus the length of the period of homelessness is measured from that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"How long is it since you had a permanent place to live?"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a337a8fa9c4591">
              <w:r>
                <w:rPr>
                  <w:rStyle w:val="Hyperlink"/>
                </w:rPr>
                <w:t xml:space="preserve">Person—time elapsed since last permanent residence, code N</w:t>
              </w:r>
            </w:hyperlink>
          </w:p>
          <w:p>
            <w:pPr>
              <w:pStyle w:val="registration-status"/>
              <w:spacing w:before="0" w:after="0"/>
            </w:pPr>
            <w:hyperlink w:history="true" r:id="R4a84a99c6765415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13f9bc4f0034ac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c1c344280a4b61">
              <w:r>
                <w:rPr>
                  <w:rStyle w:val="Hyperlink"/>
                </w:rPr>
                <w:t xml:space="preserve">Specialist Homelessness Services NMDS 2019-</w:t>
              </w:r>
            </w:hyperlink>
          </w:p>
          <w:p>
            <w:pPr>
              <w:pStyle w:val="registration-status"/>
              <w:spacing w:before="0" w:after="0"/>
            </w:pPr>
            <w:hyperlink w:history="true" r:id="Rf4d385c6e0f84a8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p>
        </w:tc>
      </w:tr>
    </w:tbl>
    <w:p/>
    <w:tbl>
      <w:tblPr>
        <w:tblStyle w:val="TableGrid"/>
        <w:tblW w:w="0" w:type="auto"/>
      </w:tblPr>
    </w:tbl>
    <w:p>
      <w:r>
        <w:br/>
      </w:r>
    </w:p>
    <w:sectPr>
      <w:footerReference xmlns:r="http://schemas.openxmlformats.org/officeDocument/2006/relationships" w:type="default" r:id="Ra3dbef1cd181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a5a74270b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bef1cd18140ae" /><Relationship Type="http://schemas.openxmlformats.org/officeDocument/2006/relationships/header" Target="/word/header1.xml" Id="R0b7772b94e6f4928" /><Relationship Type="http://schemas.openxmlformats.org/officeDocument/2006/relationships/settings" Target="/word/settings.xml" Id="R6f3a2e08836f4ce5" /><Relationship Type="http://schemas.openxmlformats.org/officeDocument/2006/relationships/styles" Target="/word/styles.xml" Id="R856cecbda9af48a4" /><Relationship Type="http://schemas.openxmlformats.org/officeDocument/2006/relationships/hyperlink" Target="https://meteor-uat.aihw.gov.au/RegistrationAuthority/16" TargetMode="External" Id="R41f8aae6d37349f2" /><Relationship Type="http://schemas.openxmlformats.org/officeDocument/2006/relationships/hyperlink" Target="https://meteor-uat.aihw.gov.au/content/692166" TargetMode="External" Id="R3ce59d6a5b684948" /><Relationship Type="http://schemas.openxmlformats.org/officeDocument/2006/relationships/hyperlink" Target="https://meteor-uat.aihw.gov.au/content/401734" TargetMode="External" Id="R6f13960951894df6" /><Relationship Type="http://schemas.openxmlformats.org/officeDocument/2006/relationships/hyperlink" Target="https://meteor-uat.aihw.gov.au/content/401738" TargetMode="External" Id="R50a337a8fa9c4591" /><Relationship Type="http://schemas.openxmlformats.org/officeDocument/2006/relationships/hyperlink" Target="https://meteor-uat.aihw.gov.au/RegistrationAuthority/16" TargetMode="External" Id="R4a84a99c67654150" /><Relationship Type="http://schemas.openxmlformats.org/officeDocument/2006/relationships/hyperlink" Target="https://meteor-uat.aihw.gov.au/RegistrationAuthority/13" TargetMode="External" Id="R113f9bc4f0034ac0" /><Relationship Type="http://schemas.openxmlformats.org/officeDocument/2006/relationships/hyperlink" Target="https://meteor-uat.aihw.gov.au/content/689064" TargetMode="External" Id="R07c1c344280a4b61" /><Relationship Type="http://schemas.openxmlformats.org/officeDocument/2006/relationships/hyperlink" Target="https://meteor-uat.aihw.gov.au/RegistrationAuthority/16" TargetMode="External" Id="Rf4d385c6e0f84a87" /></Relationships>
</file>

<file path=word/_rels/header1.xml.rels>&#65279;<?xml version="1.0" encoding="utf-8"?><Relationships xmlns="http://schemas.openxmlformats.org/package/2006/relationships"><Relationship Type="http://schemas.openxmlformats.org/officeDocument/2006/relationships/image" Target="/media/image.png" Id="R169a5a74270b4fe5" /></Relationships>
</file>