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b3d69f4bfa421b"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502c7716e4483b">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in the </w:t>
            </w:r>
            <w:r>
              <w:rPr>
                <w:rStyle w:val="row-content-rich-text"/>
              </w:rPr>
              <w:t xml:space="preserve">OATSIH Services Reporting (OSR) details data set specification (DSS) </w:t>
            </w:r>
            <w:r>
              <w:rPr>
                <w:rStyle w:val="row-content-rich-text"/>
              </w:rPr>
              <w:t xml:space="preserve">is collected by all Office for Aboriginal and Torres Strait Islander (OATSIH) funded services. It describes administrative details, information about accreditation, information technology use and service provider governance.</w:t>
            </w:r>
          </w:p>
          <w:p>
            <w:pPr/>
            <w:r>
              <w:rPr>
                <w:rStyle w:val="row-content-rich-text"/>
              </w:rPr>
              <w:t xml:space="preserve">The aggregate level collection supports information to be collected at the service provider organisation level.</w:t>
            </w:r>
            <w:r>
              <w:br/>
            </w:r>
            <w:r>
              <w:rPr>
                <w:rStyle w:val="row-content-rich-text"/>
              </w:rPr>
              <w:t xml:space="preserve"> </w:t>
            </w:r>
            <w:r>
              <w:br/>
            </w:r>
            <w:r>
              <w:rPr>
                <w:rStyle w:val="row-content-rich-text"/>
              </w:rPr>
              <w:t xml:space="preserve">The reporting period is between 1 July 2008 and 30 June 2009.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OATSIH Services Reporting (OSR) DSS 2008–09. The OATSIH Services Reporting (OSR) DSS is used to collect service level information from primary health care, standalone substance use and Bringing Them Home and Link Up counselling service providers that received funding from OATSIH for the period 2008–09.</w:t>
            </w:r>
          </w:p>
          <w:p>
            <w:pPr/>
            <w:r>
              <w:rPr>
                <w:rStyle w:val="row-content-rich-text"/>
              </w:rPr>
              <w:t xml:space="preserve">All services are required to complete the </w:t>
            </w:r>
            <w:r>
              <w:rPr>
                <w:rStyle w:val="row-content-rich-text"/>
              </w:rPr>
              <w:t xml:space="preserve">OATSIH Services Reporting (OSR) details DSS</w:t>
            </w:r>
            <w:r>
              <w:rPr>
                <w:rStyle w:val="row-content-rich-text"/>
              </w:rPr>
              <w:t xml:space="preserve">. The type of funding received by the service will determine whether the Primary Health Care, Standalone Substance Use, or Bringing them Home and Link Up data set specifications should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Aboriginal and Torres Strait Islander health services report, 2008–09: OATSIH Services Reporting—key results. Cat. no. IHW 31.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a733373e8c4b86">
              <w:r>
                <w:rPr>
                  <w:rStyle w:val="Hyperlink"/>
                </w:rPr>
                <w:t xml:space="preserve">OATSIH services reporting (OSR) details DSS</w:t>
              </w:r>
            </w:hyperlink>
          </w:p>
          <w:p>
            <w:pPr>
              <w:pStyle w:val="registration-status"/>
              <w:spacing w:before="0" w:after="0"/>
            </w:pPr>
            <w:hyperlink w:history="true" r:id="R051b290699e54819">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5c57fb76d14fa2">
              <w:r>
                <w:rPr>
                  <w:rStyle w:val="Hyperlink"/>
                </w:rPr>
                <w:t xml:space="preserve">OATSIH Services Reporting (OSR) DSS 2008-09 </w:t>
              </w:r>
            </w:hyperlink>
          </w:p>
          <w:p>
            <w:pPr>
              <w:pStyle w:val="registration-status"/>
              <w:spacing w:before="0" w:after="0"/>
            </w:pPr>
            <w:hyperlink w:history="true" r:id="R6c3935a0b4d7409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f770ed31ba84d12">
                    <w:r>
                      <w:rPr>
                        <w:rStyle w:val="Hyperlink"/>
                      </w:rPr>
                      <w:t xml:space="preserve">Service provider organisation  contact information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14b25aef2234218">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11c410f6c214c65">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ec5b2076b8b4a0d">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cee77bd555643dc">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6f92bd539cf42ea">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9349fa155c14963">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66ad80699ca4b0f">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25cbae4627149a1">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304efbf73784867">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03a6ebe79d640cd">
                    <w:r>
                      <w:rPr>
                        <w:rStyle w:val="Hyperlink"/>
                      </w:rPr>
                      <w:t xml:space="preserve">OATSIH Services Reporting (OSR) service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5190d04c27b4d10">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ccbff63add84805">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e7de2ee611c44c4">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58cbfa18a77470b">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0ad34b4bfc0467f">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affb1b668f2401d">
                    <w:r>
                      <w:rPr>
                        <w:rStyle w:val="Hyperlink"/>
                      </w:rPr>
                      <w:t xml:space="preserve">Person—personal signature, text X[X(199)]</w:t>
                    </w:r>
                  </w:hyperlink>
                </w:p>
                <w:p>
                  <w:r>
                    <w:rPr>
                      <w:b/>
                      <w:i/>
                      <w:color w:val="333333"/>
                    </w:rPr>
                    <w:t xml:space="preserve">DSS specific information:</w:t>
                  </w:r>
                </w:p>
                <w:p>
                  <w:r>
                    <w:t xml:space="preserve">This data element is used to capture the signature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9a7ed04ad8043f2">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7fd85ce2b1445e9">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1c564043e904ccd">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404f62ebff7843c7">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777d4496e6e5402c">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8f8d7169e58242bd">
                    <w:r>
                      <w:rPr>
                        <w:rStyle w:val="Hyperlink"/>
                      </w:rPr>
                      <w:t xml:space="preserve">Address—Uniform Resource Locator, text X[X(1099)]</w:t>
                    </w:r>
                  </w:hyperlink>
                </w:p>
                <w:p>
                  <w:r>
                    <w:rPr>
                      <w:b/>
                      <w:i/>
                      <w:color w:val="333333"/>
                    </w:rPr>
                    <w:t xml:space="preserve">Conditional obligation:</w:t>
                  </w:r>
                </w:p>
                <w:p>
                  <w:r>
                    <w:t xml:space="preserve">This data element is used when a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f7bede36bc7c4665">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8fc745fea0b4e31">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033c9b76a2d84410">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b283f75c1f3848f0">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1b6a07a36820469f">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0d4ecaf47cab4979">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0b01f5b33634f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682860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c6df8c5e9141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b01f5b33634f0b" /><Relationship Type="http://schemas.openxmlformats.org/officeDocument/2006/relationships/header" Target="/word/header1.xml" Id="R97595eb49528440d" /><Relationship Type="http://schemas.openxmlformats.org/officeDocument/2006/relationships/settings" Target="/word/settings.xml" Id="R663ae8516fc54093" /><Relationship Type="http://schemas.openxmlformats.org/officeDocument/2006/relationships/styles" Target="/word/styles.xml" Id="R9cae456642874fce" /><Relationship Type="http://schemas.openxmlformats.org/officeDocument/2006/relationships/numbering" Target="/word/numbering.xml" Id="Racf1b4c1040d4f5e" /><Relationship Type="http://schemas.openxmlformats.org/officeDocument/2006/relationships/hyperlink" Target="https://meteor-uat.aihw.gov.au/RegistrationAuthority/9" TargetMode="External" Id="Rc1502c7716e4483b" /><Relationship Type="http://schemas.openxmlformats.org/officeDocument/2006/relationships/hyperlink" Target="https://meteor-uat.aihw.gov.au/content/682862" TargetMode="External" Id="R27a733373e8c4b86" /><Relationship Type="http://schemas.openxmlformats.org/officeDocument/2006/relationships/hyperlink" Target="https://meteor-uat.aihw.gov.au/RegistrationAuthority/9" TargetMode="External" Id="R051b290699e54819" /><Relationship Type="http://schemas.openxmlformats.org/officeDocument/2006/relationships/hyperlink" Target="https://meteor-uat.aihw.gov.au/content/664755" TargetMode="External" Id="R5d5c57fb76d14fa2" /><Relationship Type="http://schemas.openxmlformats.org/officeDocument/2006/relationships/hyperlink" Target="https://meteor-uat.aihw.gov.au/RegistrationAuthority/9" TargetMode="External" Id="R6c3935a0b4d7409c" /><Relationship Type="http://schemas.openxmlformats.org/officeDocument/2006/relationships/hyperlink" Target="https://meteor-uat.aihw.gov.au/content/688254" TargetMode="External" Id="Raf770ed31ba84d12" /><Relationship Type="http://schemas.openxmlformats.org/officeDocument/2006/relationships/hyperlink" Target="https://meteor-uat.aihw.gov.au/content/453731" TargetMode="External" Id="Rd14b25aef2234218" /><Relationship Type="http://schemas.openxmlformats.org/officeDocument/2006/relationships/hyperlink" Target="https://meteor-uat.aihw.gov.au/content/453734" TargetMode="External" Id="Rf11c410f6c214c65" /><Relationship Type="http://schemas.openxmlformats.org/officeDocument/2006/relationships/hyperlink" Target="https://meteor-uat.aihw.gov.au/content/453750" TargetMode="External" Id="R5ec5b2076b8b4a0d" /><Relationship Type="http://schemas.openxmlformats.org/officeDocument/2006/relationships/hyperlink" Target="https://meteor-uat.aihw.gov.au/content/452682" TargetMode="External" Id="R8cee77bd555643dc" /><Relationship Type="http://schemas.openxmlformats.org/officeDocument/2006/relationships/hyperlink" Target="https://meteor-uat.aihw.gov.au/content/562830" TargetMode="External" Id="R66f92bd539cf42ea" /><Relationship Type="http://schemas.openxmlformats.org/officeDocument/2006/relationships/hyperlink" Target="https://meteor-uat.aihw.gov.au/content/287469" TargetMode="External" Id="Rb9349fa155c14963" /><Relationship Type="http://schemas.openxmlformats.org/officeDocument/2006/relationships/hyperlink" Target="https://meteor-uat.aihw.gov.au/content/452649" TargetMode="External" Id="R066ad80699ca4b0f" /><Relationship Type="http://schemas.openxmlformats.org/officeDocument/2006/relationships/hyperlink" Target="https://meteor-uat.aihw.gov.au/content/452682" TargetMode="External" Id="R725cbae4627149a1" /><Relationship Type="http://schemas.openxmlformats.org/officeDocument/2006/relationships/hyperlink" Target="https://meteor-uat.aihw.gov.au/content/562867" TargetMode="External" Id="R8304efbf73784867" /><Relationship Type="http://schemas.openxmlformats.org/officeDocument/2006/relationships/hyperlink" Target="https://meteor-uat.aihw.gov.au/content/683058" TargetMode="External" Id="Rf03a6ebe79d640cd" /><Relationship Type="http://schemas.openxmlformats.org/officeDocument/2006/relationships/hyperlink" Target="https://meteor-uat.aihw.gov.au/content/453731" TargetMode="External" Id="Rc5190d04c27b4d10" /><Relationship Type="http://schemas.openxmlformats.org/officeDocument/2006/relationships/hyperlink" Target="https://meteor-uat.aihw.gov.au/content/453734" TargetMode="External" Id="R6ccbff63add84805" /><Relationship Type="http://schemas.openxmlformats.org/officeDocument/2006/relationships/hyperlink" Target="https://meteor-uat.aihw.gov.au/content/453750" TargetMode="External" Id="R2e7de2ee611c44c4" /><Relationship Type="http://schemas.openxmlformats.org/officeDocument/2006/relationships/hyperlink" Target="https://meteor-uat.aihw.gov.au/content/562830" TargetMode="External" Id="R058cbfa18a77470b" /><Relationship Type="http://schemas.openxmlformats.org/officeDocument/2006/relationships/hyperlink" Target="https://meteor-uat.aihw.gov.au/content/573129" TargetMode="External" Id="R90ad34b4bfc0467f" /><Relationship Type="http://schemas.openxmlformats.org/officeDocument/2006/relationships/hyperlink" Target="https://meteor-uat.aihw.gov.au/content/573145" TargetMode="External" Id="Raaffb1b668f2401d" /><Relationship Type="http://schemas.openxmlformats.org/officeDocument/2006/relationships/hyperlink" Target="https://meteor-uat.aihw.gov.au/content/573734" TargetMode="External" Id="R29a7ed04ad8043f2" /><Relationship Type="http://schemas.openxmlformats.org/officeDocument/2006/relationships/hyperlink" Target="https://meteor-uat.aihw.gov.au/content/563027" TargetMode="External" Id="R67fd85ce2b1445e9" /><Relationship Type="http://schemas.openxmlformats.org/officeDocument/2006/relationships/hyperlink" Target="https://meteor-uat.aihw.gov.au/content/563074" TargetMode="External" Id="R41c564043e904ccd" /><Relationship Type="http://schemas.openxmlformats.org/officeDocument/2006/relationships/hyperlink" Target="https://meteor-uat.aihw.gov.au/content/563160" TargetMode="External" Id="R404f62ebff7843c7" /><Relationship Type="http://schemas.openxmlformats.org/officeDocument/2006/relationships/hyperlink" Target="https://meteor-uat.aihw.gov.au/content/563198" TargetMode="External" Id="R777d4496e6e5402c" /><Relationship Type="http://schemas.openxmlformats.org/officeDocument/2006/relationships/hyperlink" Target="https://meteor-uat.aihw.gov.au/content/433770" TargetMode="External" Id="R8f8d7169e58242bd" /><Relationship Type="http://schemas.openxmlformats.org/officeDocument/2006/relationships/hyperlink" Target="https://meteor-uat.aihw.gov.au/content/564175" TargetMode="External" Id="Rf7bede36bc7c4665" /><Relationship Type="http://schemas.openxmlformats.org/officeDocument/2006/relationships/hyperlink" Target="https://meteor-uat.aihw.gov.au/content/564190" TargetMode="External" Id="R38fc745fea0b4e31" /><Relationship Type="http://schemas.openxmlformats.org/officeDocument/2006/relationships/hyperlink" Target="https://meteor-uat.aihw.gov.au/content/564254" TargetMode="External" Id="R033c9b76a2d84410" /><Relationship Type="http://schemas.openxmlformats.org/officeDocument/2006/relationships/hyperlink" Target="https://meteor-uat.aihw.gov.au/content/564354" TargetMode="External" Id="Rb283f75c1f3848f0" /><Relationship Type="http://schemas.openxmlformats.org/officeDocument/2006/relationships/hyperlink" Target="https://meteor-uat.aihw.gov.au/content/564393" TargetMode="External" Id="R1b6a07a36820469f" /><Relationship Type="http://schemas.openxmlformats.org/officeDocument/2006/relationships/hyperlink" Target="https://meteor-uat.aihw.gov.au/content/564414" TargetMode="External" Id="R0d4ecaf47cab4979" /></Relationships>
</file>

<file path=word/_rels/header1.xml.rels>&#65279;<?xml version="1.0" encoding="utf-8"?><Relationships xmlns="http://schemas.openxmlformats.org/package/2006/relationships"><Relationship Type="http://schemas.openxmlformats.org/officeDocument/2006/relationships/image" Target="/media/image.png" Id="Rdac6df8c5e9141c4" /></Relationships>
</file>