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1b2abce92e46be"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event—group session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event—group session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7dc4c8a6b64dcb">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in a group,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070662cf394605">
              <w:r>
                <w:rPr>
                  <w:rStyle w:val="Hyperlink"/>
                </w:rPr>
                <w:t xml:space="preserve">Non-admitted patient service event—group session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afb0c4308d492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w:t>
            </w:r>
            <w:hyperlink w:history="true" r:id="Rc547822797b147f2">
              <w:r>
                <w:rPr>
                  <w:rStyle w:val="Hyperlink"/>
                </w:rPr>
                <w:t xml:space="preserve">non-admitted patient service event</w:t>
              </w:r>
            </w:hyperlink>
            <w:r>
              <w:rPr>
                <w:rStyle w:val="row-content-rich-text"/>
              </w:rPr>
              <w:t xml:space="preserve"> is recorded for each patient who attends a group session.</w:t>
            </w:r>
          </w:p>
          <w:p>
            <w:pPr>
              <w:spacing w:after="160"/>
            </w:pPr>
            <w:r>
              <w:rPr>
                <w:rStyle w:val="row-content-rich-text"/>
              </w:rPr>
              <w:t xml:space="preserve">Family members or carers attending the session are counted for the group session only if they are also participating in the service as a patient (see definition of a </w:t>
            </w:r>
            <w:hyperlink w:history="true" r:id="R5257b532ca5540bf">
              <w:r>
                <w:rPr>
                  <w:rStyle w:val="Hyperlink"/>
                </w:rPr>
                <w:t xml:space="preserve">non-admitted patient service event</w:t>
              </w:r>
            </w:hyperlink>
            <w:r>
              <w:rPr>
                <w:rStyle w:val="row-content-rich-text"/>
              </w:rPr>
              <w:t xml:space="preserve">).</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An individual </w:t>
            </w:r>
            <w:hyperlink w:history="true" r:id="Rb4e0a564d41947b0">
              <w:r>
                <w:rPr>
                  <w:rStyle w:val="Hyperlink"/>
                </w:rPr>
                <w:t xml:space="preserve">non-admitted patient service event</w:t>
              </w:r>
            </w:hyperlink>
            <w:r>
              <w:rPr>
                <w:rStyle w:val="row-content-rich-text"/>
              </w:rPr>
              <w:t xml:space="preserve">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829fbd7b6e4eef">
              <w:r>
                <w:rPr>
                  <w:rStyle w:val="Hyperlink"/>
                </w:rPr>
                <w:t xml:space="preserve">Non-admitted patient event—group session status, yes/no/not stated/inadequately described code N</w:t>
              </w:r>
            </w:hyperlink>
          </w:p>
          <w:p>
            <w:pPr>
              <w:pStyle w:val="registration-status"/>
              <w:spacing w:before="0" w:after="0"/>
            </w:pPr>
            <w:hyperlink w:history="true" r:id="Rf05085762b4b4f6d">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44eca263d95141f0">
              <w:r>
                <w:rPr>
                  <w:rStyle w:val="Hyperlink"/>
                </w:rPr>
                <w:t xml:space="preserve">Non-admitted patient service event—group session indicator, yes/no/not applicable/not stated/inadequately described code N</w:t>
              </w:r>
            </w:hyperlink>
          </w:p>
          <w:p>
            <w:pPr>
              <w:pStyle w:val="registration-status"/>
              <w:spacing w:before="0" w:after="0"/>
            </w:pPr>
            <w:hyperlink w:history="true" r:id="R1069cc52fc884a92">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227e64b9787041f3">
              <w:r>
                <w:rPr>
                  <w:rStyle w:val="Hyperlink"/>
                </w:rPr>
                <w:t xml:space="preserve">Appointment—group session indicator, yes/no code N</w:t>
              </w:r>
            </w:hyperlink>
          </w:p>
          <w:p>
            <w:pPr>
              <w:pStyle w:val="registration-status"/>
              <w:spacing w:before="0" w:after="0"/>
            </w:pPr>
            <w:hyperlink w:history="true" r:id="Rbc16f1ac2e9846aa">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bc61820347c7406d">
              <w:r>
                <w:rPr>
                  <w:rStyle w:val="Hyperlink"/>
                </w:rPr>
                <w:t xml:space="preserve">Service contact—group session indicator, yes/no/not stated/inadequately described code N</w:t>
              </w:r>
            </w:hyperlink>
          </w:p>
          <w:p>
            <w:pPr>
              <w:pStyle w:val="registration-status"/>
              <w:spacing w:before="0" w:after="0"/>
            </w:pPr>
            <w:hyperlink w:history="true" r:id="R047a0d29b1384ec6">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8590a4b5ddea4b6e">
              <w:r>
                <w:rPr>
                  <w:rStyle w:val="Hyperlink"/>
                </w:rPr>
                <w:t xml:space="preserve">Service contact—group session indicator, yes/no/not stated/inadequately described code N</w:t>
              </w:r>
            </w:hyperlink>
          </w:p>
          <w:p>
            <w:pPr>
              <w:pStyle w:val="registration-status"/>
              <w:spacing w:before="0" w:after="0"/>
            </w:pPr>
            <w:hyperlink w:history="true" r:id="R76d0553a92404a74">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58f88386516841b9">
              <w:r>
                <w:rPr>
                  <w:rStyle w:val="Hyperlink"/>
                </w:rPr>
                <w:t xml:space="preserve">Service contact—group session indicator, yes/no/not stated/inadequately described code N</w:t>
              </w:r>
            </w:hyperlink>
          </w:p>
          <w:p>
            <w:pPr>
              <w:pStyle w:val="registration-status"/>
              <w:spacing w:before="0" w:after="0"/>
            </w:pPr>
            <w:hyperlink w:history="true" r:id="R9ba545c6af484dc7">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5fd5a31d702447ad">
              <w:r>
                <w:rPr>
                  <w:rStyle w:val="Hyperlink"/>
                </w:rPr>
                <w:t xml:space="preserve">Service contact—group session indicator, yes/no/not stated/inadequately described code N</w:t>
              </w:r>
            </w:hyperlink>
          </w:p>
          <w:p>
            <w:pPr>
              <w:pStyle w:val="registration-status"/>
              <w:spacing w:before="0" w:after="0"/>
            </w:pPr>
            <w:hyperlink w:history="true" r:id="R1300755a14b64def">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87d0166ec044de">
              <w:r>
                <w:rPr>
                  <w:rStyle w:val="Hyperlink"/>
                </w:rPr>
                <w:t xml:space="preserve">Activity based funding: Non-admitted patient NBEDS 2018-19</w:t>
              </w:r>
            </w:hyperlink>
          </w:p>
          <w:p>
            <w:pPr>
              <w:pStyle w:val="registration-status"/>
              <w:spacing w:before="0" w:after="0"/>
            </w:pPr>
            <w:hyperlink w:history="true" r:id="R6b91c0d4b6b445f1">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6d16716e7c14e09">
              <w:r>
                <w:rPr>
                  <w:rStyle w:val="Hyperlink"/>
                </w:rPr>
                <w:t xml:space="preserve">Non-admitted patient NBEDS 2018-19</w:t>
              </w:r>
            </w:hyperlink>
          </w:p>
          <w:p>
            <w:pPr>
              <w:pStyle w:val="registration-status"/>
              <w:spacing w:before="0" w:after="0"/>
            </w:pPr>
            <w:hyperlink w:history="true" r:id="R73f13ddb3bfa485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044a65494f841f9">
              <w:r>
                <w:rPr>
                  <w:rStyle w:val="Hyperlink"/>
                </w:rPr>
                <w:t xml:space="preserve">Non-admitted patient NBEDS 2019-20</w:t>
              </w:r>
            </w:hyperlink>
          </w:p>
          <w:p>
            <w:pPr>
              <w:pStyle w:val="registration-status"/>
              <w:spacing w:before="0" w:after="0"/>
            </w:pPr>
            <w:hyperlink w:history="true" r:id="R64cb24ef2ede4548">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5a6b98c277714998">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098d8b1c0e64cca">
              <w:r>
                <w:rPr>
                  <w:rStyle w:val="Hyperlink"/>
                </w:rPr>
                <w:t xml:space="preserve">Non-admitted patient NBEDS 2020–21</w:t>
              </w:r>
            </w:hyperlink>
          </w:p>
          <w:p>
            <w:pPr>
              <w:pStyle w:val="registration-status"/>
              <w:spacing w:before="0" w:after="0"/>
            </w:pPr>
            <w:hyperlink w:history="true" r:id="R3d3b36cf1cea453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8362ae6668a348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679499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8bf8c0c8544a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62ae6668a34842" /><Relationship Type="http://schemas.openxmlformats.org/officeDocument/2006/relationships/header" Target="/word/header1.xml" Id="R80b6542d184f44e5" /><Relationship Type="http://schemas.openxmlformats.org/officeDocument/2006/relationships/settings" Target="/word/settings.xml" Id="R8b85b21efbbd4a27" /><Relationship Type="http://schemas.openxmlformats.org/officeDocument/2006/relationships/styles" Target="/word/styles.xml" Id="R81ca229ab4904402" /><Relationship Type="http://schemas.openxmlformats.org/officeDocument/2006/relationships/numbering" Target="/word/numbering.xml" Id="R6ae390d236ad4f16" /><Relationship Type="http://schemas.openxmlformats.org/officeDocument/2006/relationships/hyperlink" Target="https://meteor-uat.aihw.gov.au/RegistrationAuthority/14" TargetMode="External" Id="R327dc4c8a6b64dcb" /><Relationship Type="http://schemas.openxmlformats.org/officeDocument/2006/relationships/hyperlink" Target="https://meteor-uat.aihw.gov.au/content/679505" TargetMode="External" Id="R08070662cf394605" /><Relationship Type="http://schemas.openxmlformats.org/officeDocument/2006/relationships/hyperlink" Target="https://meteor-uat.aihw.gov.au/content/301747" TargetMode="External" Id="Rb4afb0c4308d492e" /><Relationship Type="http://schemas.openxmlformats.org/officeDocument/2006/relationships/hyperlink" Target="https://meteor-uat.aihw.gov.au/content/652089" TargetMode="External" Id="Rc547822797b147f2" /><Relationship Type="http://schemas.openxmlformats.org/officeDocument/2006/relationships/hyperlink" Target="https://meteor-uat.aihw.gov.au/content/652089" TargetMode="External" Id="R5257b532ca5540bf" /><Relationship Type="http://schemas.openxmlformats.org/officeDocument/2006/relationships/hyperlink" Target="https://meteor-uat.aihw.gov.au/content/652089" TargetMode="External" Id="Rb4e0a564d41947b0" /><Relationship Type="http://schemas.openxmlformats.org/officeDocument/2006/relationships/hyperlink" Target="https://meteor-uat.aihw.gov.au/content/650414" TargetMode="External" Id="R93829fbd7b6e4eef" /><Relationship Type="http://schemas.openxmlformats.org/officeDocument/2006/relationships/hyperlink" Target="https://meteor-uat.aihw.gov.au/RegistrationAuthority/14" TargetMode="External" Id="Rf05085762b4b4f6d" /><Relationship Type="http://schemas.openxmlformats.org/officeDocument/2006/relationships/hyperlink" Target="https://meteor-uat.aihw.gov.au/content/730453" TargetMode="External" Id="R44eca263d95141f0" /><Relationship Type="http://schemas.openxmlformats.org/officeDocument/2006/relationships/hyperlink" Target="https://meteor-uat.aihw.gov.au/RegistrationAuthority/14" TargetMode="External" Id="R1069cc52fc884a92" /><Relationship Type="http://schemas.openxmlformats.org/officeDocument/2006/relationships/hyperlink" Target="https://meteor-uat.aihw.gov.au/content/571127" TargetMode="External" Id="R227e64b9787041f3" /><Relationship Type="http://schemas.openxmlformats.org/officeDocument/2006/relationships/hyperlink" Target="https://meteor-uat.aihw.gov.au/RegistrationAuthority/5" TargetMode="External" Id="Rbc16f1ac2e9846aa" /><Relationship Type="http://schemas.openxmlformats.org/officeDocument/2006/relationships/hyperlink" Target="https://meteor-uat.aihw.gov.au/content/676226" TargetMode="External" Id="Rbc61820347c7406d" /><Relationship Type="http://schemas.openxmlformats.org/officeDocument/2006/relationships/hyperlink" Target="https://meteor-uat.aihw.gov.au/RegistrationAuthority/14" TargetMode="External" Id="R047a0d29b1384ec6" /><Relationship Type="http://schemas.openxmlformats.org/officeDocument/2006/relationships/hyperlink" Target="https://meteor-uat.aihw.gov.au/content/744359" TargetMode="External" Id="R8590a4b5ddea4b6e" /><Relationship Type="http://schemas.openxmlformats.org/officeDocument/2006/relationships/hyperlink" Target="https://meteor-uat.aihw.gov.au/RegistrationAuthority/14" TargetMode="External" Id="R76d0553a92404a74" /><Relationship Type="http://schemas.openxmlformats.org/officeDocument/2006/relationships/hyperlink" Target="https://meteor-uat.aihw.gov.au/content/721734" TargetMode="External" Id="R58f88386516841b9" /><Relationship Type="http://schemas.openxmlformats.org/officeDocument/2006/relationships/hyperlink" Target="https://meteor-uat.aihw.gov.au/RegistrationAuthority/14" TargetMode="External" Id="R9ba545c6af484dc7" /><Relationship Type="http://schemas.openxmlformats.org/officeDocument/2006/relationships/hyperlink" Target="https://meteor-uat.aihw.gov.au/content/730836" TargetMode="External" Id="R5fd5a31d702447ad" /><Relationship Type="http://schemas.openxmlformats.org/officeDocument/2006/relationships/hyperlink" Target="https://meteor-uat.aihw.gov.au/RegistrationAuthority/14" TargetMode="External" Id="R1300755a14b64def" /><Relationship Type="http://schemas.openxmlformats.org/officeDocument/2006/relationships/hyperlink" Target="https://meteor-uat.aihw.gov.au/content/687903" TargetMode="External" Id="R0987d0166ec044de" /><Relationship Type="http://schemas.openxmlformats.org/officeDocument/2006/relationships/hyperlink" Target="https://meteor-uat.aihw.gov.au/RegistrationAuthority/6" TargetMode="External" Id="R6b91c0d4b6b445f1" /><Relationship Type="http://schemas.openxmlformats.org/officeDocument/2006/relationships/hyperlink" Target="https://meteor-uat.aihw.gov.au/content/672552" TargetMode="External" Id="Rb6d16716e7c14e09" /><Relationship Type="http://schemas.openxmlformats.org/officeDocument/2006/relationships/hyperlink" Target="https://meteor-uat.aihw.gov.au/RegistrationAuthority/14" TargetMode="External" Id="R73f13ddb3bfa485d" /><Relationship Type="http://schemas.openxmlformats.org/officeDocument/2006/relationships/hyperlink" Target="https://meteor-uat.aihw.gov.au/content/699590" TargetMode="External" Id="Rf044a65494f841f9" /><Relationship Type="http://schemas.openxmlformats.org/officeDocument/2006/relationships/hyperlink" Target="https://meteor-uat.aihw.gov.au/RegistrationAuthority/14" TargetMode="External" Id="R64cb24ef2ede4548" /><Relationship Type="http://schemas.openxmlformats.org/officeDocument/2006/relationships/hyperlink" Target="https://meteor-uat.aihw.gov.au/RegistrationAuthority/6" TargetMode="External" Id="R5a6b98c277714998" /><Relationship Type="http://schemas.openxmlformats.org/officeDocument/2006/relationships/hyperlink" Target="https://meteor-uat.aihw.gov.au/content/713856" TargetMode="External" Id="R4098d8b1c0e64cca" /><Relationship Type="http://schemas.openxmlformats.org/officeDocument/2006/relationships/hyperlink" Target="https://meteor-uat.aihw.gov.au/RegistrationAuthority/14" TargetMode="External" Id="R3d3b36cf1cea453f" /></Relationships>
</file>

<file path=word/_rels/header1.xml.rels>&#65279;<?xml version="1.0" encoding="utf-8"?><Relationships xmlns="http://schemas.openxmlformats.org/package/2006/relationships"><Relationship Type="http://schemas.openxmlformats.org/officeDocument/2006/relationships/image" Target="/media/image.png" Id="R9c8bf8c0c8544a59" /></Relationships>
</file>