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9afce7239b442d"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health professional trainees, total staff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health professional trainees, total staff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health professional trainee FTE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677512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a62fdc57af4ff8">
              <w:r>
                <w:rPr>
                  <w:rStyle w:val="Hyperlink"/>
                  <w:color w:val="244061"/>
                </w:rPr>
                <w:t xml:space="preserve">Independent Hospital Pricing Authority</w:t>
              </w:r>
            </w:hyperlink>
            <w:r>
              <w:rPr>
                <w:rStyle w:val="row-content"/>
                <w:color w:val="244061"/>
              </w:rPr>
              <w:t xml:space="preserve">, Standard 27/11/2017</w:t>
            </w:r>
          </w:p>
          <w:p>
            <w:pPr>
              <w:spacing w:before="0" w:after="0"/>
            </w:pPr>
            <w:hyperlink w:history="true" r:id="R6f91d432a08f4b8e">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full-time equivalent health professional trainees 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Teaching and training in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c9ea4d4205f4daa">
              <w:r>
                <w:rPr>
                  <w:rStyle w:val="Hyperlink"/>
                </w:rPr>
                <w:t xml:space="preserve">Establishment—full-time equivalent health professional trainees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54e4872db81454c">
              <w:r>
                <w:rPr>
                  <w:rStyle w:val="Hyperlink"/>
                </w:rPr>
                <w:t xml:space="preserve">Total full-time equivalent staff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Health professional trainees includes graduate or postgraduate/ vocational trainees.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7357f05741a421a">
              <w:r>
                <w:rPr>
                  <w:rStyle w:val="Hyperlink"/>
                </w:rPr>
                <w:t xml:space="preserve">Establishment—full-time equivalent health professional trainees, total staff N[NNN{.N}]</w:t>
              </w:r>
            </w:hyperlink>
          </w:p>
          <w:p>
            <w:pPr>
              <w:pStyle w:val="registration-status"/>
              <w:spacing w:before="0" w:after="0"/>
            </w:pPr>
            <w:hyperlink w:history="true" r:id="R9a6dc1a7c4194b26">
              <w:r>
                <w:rPr>
                  <w:rStyle w:val="Hyperlink"/>
                  <w:color w:val="244061"/>
                </w:rPr>
                <w:t xml:space="preserve">Health!</w:t>
              </w:r>
            </w:hyperlink>
            <w:r>
              <w:rPr>
                <w:rStyle w:val="row-content"/>
                <w:color w:val="244061"/>
              </w:rPr>
              <w:t xml:space="preserve">, Standard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76ec2c2da1d42c4">
              <w:r>
                <w:rPr>
                  <w:rStyle w:val="Hyperlink"/>
                </w:rPr>
                <w:t xml:space="preserve">Hospital teaching and training activities cluster</w:t>
              </w:r>
            </w:hyperlink>
          </w:p>
          <w:p>
            <w:pPr>
              <w:pStyle w:val="registration-status"/>
              <w:spacing w:before="0" w:after="0"/>
            </w:pPr>
            <w:hyperlink w:history="true" r:id="Rbfc1e3e996884a90">
              <w:r>
                <w:rPr>
                  <w:rStyle w:val="Hyperlink"/>
                  <w:color w:val="244061"/>
                </w:rPr>
                <w:t xml:space="preserve">Independent Hospital Pricing Authority</w:t>
              </w:r>
            </w:hyperlink>
            <w:r>
              <w:rPr>
                <w:rStyle w:val="row-content"/>
                <w:color w:val="244061"/>
              </w:rPr>
              <w:t xml:space="preserve">, Standard 27/11/2017</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Data is only required to be reported to this data element for reporting activity for health professional graduates or postgraduate or vocational trainees.</w:t>
            </w:r>
          </w:p>
          <w:p>
            <w:r>
              <w:br/>
            </w:r>
            <w:r>
              <w:br/>
            </w:r>
            <w:hyperlink w:history="true" r:id="R58218b5159b148a7">
              <w:r>
                <w:rPr>
                  <w:rStyle w:val="Hyperlink"/>
                </w:rPr>
                <w:t xml:space="preserve">Hospital teaching and training activities cluster</w:t>
              </w:r>
            </w:hyperlink>
          </w:p>
          <w:p>
            <w:pPr>
              <w:pStyle w:val="registration-status"/>
              <w:spacing w:before="0" w:after="0"/>
            </w:pPr>
            <w:hyperlink w:history="true" r:id="R9e7e29659b5f40ef">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Data is only required to be reported to this data element for reporting activity for health professional graduates or postgraduate or vocational trainees.</w:t>
            </w:r>
          </w:p>
          <w:p>
            <w:r>
              <w:br/>
            </w:r>
            <w:r>
              <w:br/>
            </w:r>
            <w:hyperlink w:history="true" r:id="R7fb7968fa8af4354">
              <w:r>
                <w:rPr>
                  <w:rStyle w:val="Hyperlink"/>
                </w:rPr>
                <w:t xml:space="preserve">Hospital teaching and training activities cluster</w:t>
              </w:r>
            </w:hyperlink>
          </w:p>
          <w:p>
            <w:pPr>
              <w:pStyle w:val="registration-status"/>
              <w:spacing w:before="0" w:after="0"/>
            </w:pPr>
            <w:hyperlink w:history="true" r:id="R5f4908755a7e441a">
              <w:r>
                <w:rPr>
                  <w:rStyle w:val="Hyperlink"/>
                  <w:color w:val="244061"/>
                </w:rPr>
                <w:t xml:space="preserve">Health!</w:t>
              </w:r>
            </w:hyperlink>
            <w:r>
              <w:rPr>
                <w:rStyle w:val="row-content"/>
                <w:color w:val="244061"/>
              </w:rPr>
              <w:t xml:space="preserve">, Superseded 05/02/2021</w:t>
            </w:r>
          </w:p>
          <w:p>
            <w:r>
              <w:rPr>
                <w:rStyle w:val="row-content"/>
                <w:b/>
                <w:i/>
              </w:rPr>
              <w:t xml:space="preserve">Conditional obligation: </w:t>
            </w:r>
          </w:p>
          <w:p>
            <w:r>
              <w:rPr>
                <w:rStyle w:val="row-content"/>
              </w:rPr>
              <w:t xml:space="preserve">Data is only required to be reported to this data element for reporting activity for health professional graduates or postgraduate or vocational trainees.</w:t>
            </w:r>
          </w:p>
          <w:p>
            <w:r>
              <w:br/>
            </w:r>
            <w:r>
              <w:br/>
            </w:r>
          </w:p>
        </w:tc>
      </w:tr>
    </w:tbl>
    <w:p/>
    <w:tbl>
      <w:tblPr>
        <w:tblStyle w:val="TableGrid"/>
        <w:tblW w:w="0" w:type="auto"/>
      </w:tblPr>
    </w:tbl>
    <w:p>
      <w:r>
        <w:br/>
      </w:r>
    </w:p>
    <w:sectPr>
      <w:footerReference xmlns:r="http://schemas.openxmlformats.org/officeDocument/2006/relationships" w:type="default" r:id="R1f0b5151f2f44a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677512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04e05b99134e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0b5151f2f44ad7" /><Relationship Type="http://schemas.openxmlformats.org/officeDocument/2006/relationships/header" Target="/word/header1.xml" Id="R03facdb0e32149c6" /><Relationship Type="http://schemas.openxmlformats.org/officeDocument/2006/relationships/settings" Target="/word/settings.xml" Id="Ra6f7c376cdac4237" /><Relationship Type="http://schemas.openxmlformats.org/officeDocument/2006/relationships/styles" Target="/word/styles.xml" Id="Rb18b62b7fe6d41e1" /><Relationship Type="http://schemas.openxmlformats.org/officeDocument/2006/relationships/hyperlink" Target="https://meteor-uat.aihw.gov.au/RegistrationAuthority/6" TargetMode="External" Id="R18a62fdc57af4ff8" /><Relationship Type="http://schemas.openxmlformats.org/officeDocument/2006/relationships/hyperlink" Target="https://meteor-uat.aihw.gov.au/RegistrationAuthority/14" TargetMode="External" Id="R6f91d432a08f4b8e" /><Relationship Type="http://schemas.openxmlformats.org/officeDocument/2006/relationships/hyperlink" Target="https://meteor-uat.aihw.gov.au/content/677507" TargetMode="External" Id="R3c9ea4d4205f4daa" /><Relationship Type="http://schemas.openxmlformats.org/officeDocument/2006/relationships/hyperlink" Target="https://meteor-uat.aihw.gov.au/content/270748" TargetMode="External" Id="R054e4872db81454c" /><Relationship Type="http://schemas.openxmlformats.org/officeDocument/2006/relationships/hyperlink" Target="https://meteor-uat.aihw.gov.au/content/731536" TargetMode="External" Id="Rc7357f05741a421a" /><Relationship Type="http://schemas.openxmlformats.org/officeDocument/2006/relationships/hyperlink" Target="https://meteor-uat.aihw.gov.au/RegistrationAuthority/14" TargetMode="External" Id="R9a6dc1a7c4194b26" /><Relationship Type="http://schemas.openxmlformats.org/officeDocument/2006/relationships/hyperlink" Target="https://meteor-uat.aihw.gov.au/content/677457" TargetMode="External" Id="R776ec2c2da1d42c4" /><Relationship Type="http://schemas.openxmlformats.org/officeDocument/2006/relationships/hyperlink" Target="https://meteor-uat.aihw.gov.au/RegistrationAuthority/6" TargetMode="External" Id="Rbfc1e3e996884a90" /><Relationship Type="http://schemas.openxmlformats.org/officeDocument/2006/relationships/hyperlink" Target="https://meteor-uat.aihw.gov.au/content/699496" TargetMode="External" Id="R58218b5159b148a7" /><Relationship Type="http://schemas.openxmlformats.org/officeDocument/2006/relationships/hyperlink" Target="https://meteor-uat.aihw.gov.au/RegistrationAuthority/14" TargetMode="External" Id="R9e7e29659b5f40ef" /><Relationship Type="http://schemas.openxmlformats.org/officeDocument/2006/relationships/hyperlink" Target="https://meteor-uat.aihw.gov.au/content/721585" TargetMode="External" Id="R7fb7968fa8af4354" /><Relationship Type="http://schemas.openxmlformats.org/officeDocument/2006/relationships/hyperlink" Target="https://meteor-uat.aihw.gov.au/RegistrationAuthority/14" TargetMode="External" Id="R5f4908755a7e441a" /></Relationships>
</file>

<file path=word/_rels/header1.xml.rels>&#65279;<?xml version="1.0" encoding="utf-8"?><Relationships xmlns="http://schemas.openxmlformats.org/package/2006/relationships"><Relationship Type="http://schemas.openxmlformats.org/officeDocument/2006/relationships/image" Target="/media/image.png" Id="R0104e05b99134e4f" /></Relationships>
</file>