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6cd41f80024fed"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bfca5c77d476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Service.</w:t>
            </w:r>
          </w:p>
          <w:p>
            <w:pPr>
              <w:spacing w:after="160"/>
            </w:pPr>
            <w:r>
              <w:rPr>
                <w:rStyle w:val="row-content-rich-text"/>
              </w:rPr>
              <w:t xml:space="preserve">The Service Level Agreement is the key accountability agreement between the Tasmanian Government and the Governing Council of the Tasmanian Health Service (THS). It is a negotiated agreement between the Minister for Health and the THS Governing Council,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6eb87f4ec4415e">
              <w:r>
                <w:rPr>
                  <w:rStyle w:val="Hyperlink"/>
                </w:rPr>
                <w:t xml:space="preserve">Service Agreement - Department of Health and Human Services Tasmania: 2016</w:t>
              </w:r>
            </w:hyperlink>
          </w:p>
          <w:p>
            <w:pPr>
              <w:pStyle w:val="registration-status"/>
              <w:spacing w:before="0" w:after="0"/>
            </w:pPr>
            <w:hyperlink w:history="true" r:id="R43f6302a0c664994">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cab8dbd7452446e8">
              <w:r>
                <w:rPr>
                  <w:rStyle w:val="Hyperlink"/>
                </w:rPr>
                <w:t xml:space="preserve">Service Plan - Department of Health Tasmania: 2018</w:t>
              </w:r>
            </w:hyperlink>
          </w:p>
          <w:p>
            <w:pPr>
              <w:pStyle w:val="registration-status"/>
              <w:spacing w:before="0" w:after="0"/>
            </w:pPr>
            <w:hyperlink w:history="true" r:id="R4008f8a68a6e43bb">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840f22a86c2a4d42">
              <w:r>
                <w:rPr>
                  <w:rStyle w:val="Hyperlink"/>
                </w:rPr>
                <w:t xml:space="preserve">Elective surgery access</w:t>
              </w:r>
            </w:hyperlink>
          </w:p>
          <w:p>
            <w:pPr>
              <w:pStyle w:val="registration-status"/>
              <w:spacing w:before="0" w:after="0"/>
            </w:pPr>
            <w:hyperlink w:history="true" r:id="Rb5a9fb06a87b4bdc">
              <w:r>
                <w:rPr>
                  <w:rStyle w:val="Hyperlink"/>
                  <w:color w:val="244061"/>
                </w:rPr>
                <w:t xml:space="preserve">Tasmanian Health</w:t>
              </w:r>
            </w:hyperlink>
            <w:r>
              <w:rPr>
                <w:rStyle w:val="row-content"/>
                <w:color w:val="244061"/>
              </w:rPr>
              <w:t xml:space="preserve">, Standard 07/12/2016</w:t>
            </w:r>
          </w:p>
          <w:p>
            <w:r>
              <w:br/>
            </w:r>
            <w:hyperlink w:history="true" r:id="Rac698757f4674b0f">
              <w:r>
                <w:rPr>
                  <w:rStyle w:val="Hyperlink"/>
                </w:rPr>
                <w:t xml:space="preserve">Emergency Department access</w:t>
              </w:r>
            </w:hyperlink>
          </w:p>
          <w:p>
            <w:pPr>
              <w:pStyle w:val="registration-status"/>
              <w:spacing w:before="0" w:after="0"/>
            </w:pPr>
            <w:hyperlink w:history="true" r:id="Rd58afb4a6ff14800">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90ba187a27a4b4f">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572ed40b5f034867">
              <w:r>
                <w:rPr>
                  <w:rStyle w:val="Hyperlink"/>
                  <w:color w:val="244061"/>
                </w:rPr>
                <w:t xml:space="preserve">Tasmanian Health</w:t>
              </w:r>
            </w:hyperlink>
            <w:r>
              <w:rPr>
                <w:rStyle w:val="row-content"/>
                <w:color w:val="244061"/>
              </w:rPr>
              <w:t xml:space="preserve">, Superseded 28/03/2019</w:t>
            </w:r>
          </w:p>
          <w:p>
            <w:r>
              <w:br/>
            </w:r>
            <w:hyperlink w:history="true" r:id="Ra7e0bdf0964543f5">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89bfbff4da1047d7">
              <w:r>
                <w:rPr>
                  <w:rStyle w:val="Hyperlink"/>
                  <w:color w:val="244061"/>
                </w:rPr>
                <w:t xml:space="preserve">Tasmanian Health</w:t>
              </w:r>
            </w:hyperlink>
            <w:r>
              <w:rPr>
                <w:rStyle w:val="row-content"/>
                <w:color w:val="244061"/>
              </w:rPr>
              <w:t xml:space="preserve">, Superseded 28/03/2019</w:t>
            </w:r>
          </w:p>
          <w:p>
            <w:r>
              <w:br/>
            </w:r>
            <w:hyperlink w:history="true" r:id="Re0168d68614d428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54ce0f16c72b474c">
              <w:r>
                <w:rPr>
                  <w:rStyle w:val="Hyperlink"/>
                  <w:color w:val="244061"/>
                </w:rPr>
                <w:t xml:space="preserve">Tasmanian Health</w:t>
              </w:r>
            </w:hyperlink>
            <w:r>
              <w:rPr>
                <w:rStyle w:val="row-content"/>
                <w:color w:val="244061"/>
              </w:rPr>
              <w:t xml:space="preserve">, Superseded 28/03/2019</w:t>
            </w:r>
          </w:p>
          <w:p>
            <w:r>
              <w:br/>
            </w:r>
            <w:hyperlink w:history="true" r:id="R3ffb47d6de9e49c7">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d8db0d671f784802">
              <w:r>
                <w:rPr>
                  <w:rStyle w:val="Hyperlink"/>
                  <w:color w:val="244061"/>
                </w:rPr>
                <w:t xml:space="preserve">Tasmanian Health</w:t>
              </w:r>
            </w:hyperlink>
            <w:r>
              <w:rPr>
                <w:rStyle w:val="row-content"/>
                <w:color w:val="244061"/>
              </w:rPr>
              <w:t xml:space="preserve">, Superseded 28/03/2019</w:t>
            </w:r>
          </w:p>
          <w:p>
            <w:r>
              <w:br/>
            </w:r>
            <w:hyperlink w:history="true" r:id="Ra373910c587d4178">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c4929beae11a48c9">
              <w:r>
                <w:rPr>
                  <w:rStyle w:val="Hyperlink"/>
                  <w:color w:val="244061"/>
                </w:rPr>
                <w:t xml:space="preserve">Tasmanian Health</w:t>
              </w:r>
            </w:hyperlink>
            <w:r>
              <w:rPr>
                <w:rStyle w:val="row-content"/>
                <w:color w:val="244061"/>
              </w:rPr>
              <w:t xml:space="preserve">, Superseded 28/03/2019</w:t>
            </w:r>
          </w:p>
          <w:p>
            <w:r>
              <w:br/>
            </w:r>
            <w:hyperlink w:history="true" r:id="Rb2e4cfcbd75b4b38">
              <w:r>
                <w:rPr>
                  <w:rStyle w:val="Hyperlink"/>
                </w:rPr>
                <w:t xml:space="preserve">Service Agreement - Department of Health and Human Services Tasmania: 2017, ACC7, 10, 13 - Elective Surgery - Number of elective surgery patients who are treated in turn by urgency category, 2017</w:t>
              </w:r>
            </w:hyperlink>
          </w:p>
          <w:p>
            <w:pPr>
              <w:pStyle w:val="registration-status"/>
              <w:spacing w:before="0" w:after="0"/>
            </w:pPr>
            <w:hyperlink w:history="true" r:id="R31cd4ab47b4f4670">
              <w:r>
                <w:rPr>
                  <w:rStyle w:val="Hyperlink"/>
                  <w:color w:val="244061"/>
                </w:rPr>
                <w:t xml:space="preserve">Tasmanian Health</w:t>
              </w:r>
            </w:hyperlink>
            <w:r>
              <w:rPr>
                <w:rStyle w:val="row-content"/>
                <w:color w:val="244061"/>
              </w:rPr>
              <w:t xml:space="preserve">, Superseded 28/03/2019</w:t>
            </w:r>
          </w:p>
          <w:p>
            <w:r>
              <w:br/>
            </w:r>
            <w:hyperlink w:history="true" r:id="Rfed234bf98b940e5">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pStyle w:val="registration-status"/>
              <w:spacing w:before="0" w:after="0"/>
            </w:pPr>
            <w:hyperlink w:history="true" r:id="R345b521a62624bd9">
              <w:r>
                <w:rPr>
                  <w:rStyle w:val="Hyperlink"/>
                  <w:color w:val="244061"/>
                </w:rPr>
                <w:t xml:space="preserve">Tasmanian Health</w:t>
              </w:r>
            </w:hyperlink>
            <w:r>
              <w:rPr>
                <w:rStyle w:val="row-content"/>
                <w:color w:val="244061"/>
              </w:rPr>
              <w:t xml:space="preserve">, Superseded 28/03/2019</w:t>
            </w:r>
          </w:p>
          <w:p>
            <w:r>
              <w:br/>
            </w:r>
            <w:hyperlink w:history="true" r:id="Ra8549aed08e14d60">
              <w:r>
                <w:rPr>
                  <w:rStyle w:val="Hyperlink"/>
                </w:rPr>
                <w:t xml:space="preserve">Service Agreement - Department of Health and Human Services Tasmania: 2017, ACC9, 12, 15 - Elective Surgery - Category 1-3 maximum overdue days, 2017</w:t>
              </w:r>
            </w:hyperlink>
          </w:p>
          <w:p>
            <w:pPr>
              <w:pStyle w:val="registration-status"/>
              <w:spacing w:before="0" w:after="0"/>
            </w:pPr>
            <w:hyperlink w:history="true" r:id="R5aa1fc625be14a97">
              <w:r>
                <w:rPr>
                  <w:rStyle w:val="Hyperlink"/>
                  <w:color w:val="244061"/>
                </w:rPr>
                <w:t xml:space="preserve">Tasmanian Health</w:t>
              </w:r>
            </w:hyperlink>
            <w:r>
              <w:rPr>
                <w:rStyle w:val="row-content"/>
                <w:color w:val="244061"/>
              </w:rPr>
              <w:t xml:space="preserve">, Superseded 28/03/2019</w:t>
            </w:r>
          </w:p>
          <w:p>
            <w:r>
              <w:br/>
            </w:r>
            <w:hyperlink w:history="true" r:id="R0285863fe70d4f11">
              <w:r>
                <w:rPr>
                  <w:rStyle w:val="Hyperlink"/>
                </w:rPr>
                <w:t xml:space="preserve">Service Agreement - Department of Health and Human Services Tasmania: 2017, ACT1 - National Weighted Activity Units, 2017</w:t>
              </w:r>
            </w:hyperlink>
          </w:p>
          <w:p>
            <w:pPr>
              <w:pStyle w:val="registration-status"/>
              <w:spacing w:before="0" w:after="0"/>
            </w:pPr>
            <w:hyperlink w:history="true" r:id="Rb5b867769300440f">
              <w:r>
                <w:rPr>
                  <w:rStyle w:val="Hyperlink"/>
                  <w:color w:val="244061"/>
                </w:rPr>
                <w:t xml:space="preserve">Tasmanian Health</w:t>
              </w:r>
            </w:hyperlink>
            <w:r>
              <w:rPr>
                <w:rStyle w:val="row-content"/>
                <w:color w:val="244061"/>
              </w:rPr>
              <w:t xml:space="preserve">, Superseded 28/03/2019</w:t>
            </w:r>
          </w:p>
          <w:p>
            <w:r>
              <w:br/>
            </w:r>
            <w:hyperlink w:history="true" r:id="Raee140f80eb74607">
              <w:r>
                <w:rPr>
                  <w:rStyle w:val="Hyperlink"/>
                </w:rPr>
                <w:t xml:space="preserve">Service Agreement - Department of Health and Human Services Tasmania: 2017, ACT2 - Elective Surgery - Elective surgery admissions, 2017</w:t>
              </w:r>
            </w:hyperlink>
          </w:p>
          <w:p>
            <w:pPr>
              <w:pStyle w:val="registration-status"/>
              <w:spacing w:before="0" w:after="0"/>
            </w:pPr>
            <w:hyperlink w:history="true" r:id="R94b8767bf2794200">
              <w:r>
                <w:rPr>
                  <w:rStyle w:val="Hyperlink"/>
                  <w:color w:val="244061"/>
                </w:rPr>
                <w:t xml:space="preserve">Tasmanian Health</w:t>
              </w:r>
            </w:hyperlink>
            <w:r>
              <w:rPr>
                <w:rStyle w:val="row-content"/>
                <w:color w:val="244061"/>
              </w:rPr>
              <w:t xml:space="preserve">, Superseded 28/03/2019</w:t>
            </w:r>
          </w:p>
          <w:p>
            <w:r>
              <w:br/>
            </w:r>
            <w:hyperlink w:history="true" r:id="Rb89fb5d1c6ef4b84">
              <w:r>
                <w:rPr>
                  <w:rStyle w:val="Hyperlink"/>
                </w:rPr>
                <w:t xml:space="preserve">Service Agreement - Department of Health and Human Services Tasmania: 2017, EF3 - 28 day readmission rate - all patients (excludes mental health patients), 2017</w:t>
              </w:r>
            </w:hyperlink>
          </w:p>
          <w:p>
            <w:pPr>
              <w:pStyle w:val="registration-status"/>
              <w:spacing w:before="0" w:after="0"/>
            </w:pPr>
            <w:hyperlink w:history="true" r:id="R5b27f06f4f7143b6">
              <w:r>
                <w:rPr>
                  <w:rStyle w:val="Hyperlink"/>
                  <w:color w:val="244061"/>
                </w:rPr>
                <w:t xml:space="preserve">Tasmanian Health</w:t>
              </w:r>
            </w:hyperlink>
            <w:r>
              <w:rPr>
                <w:rStyle w:val="row-content"/>
                <w:color w:val="244061"/>
              </w:rPr>
              <w:t xml:space="preserve">, Superseded 28/03/2019</w:t>
            </w:r>
          </w:p>
          <w:p>
            <w:r>
              <w:br/>
            </w:r>
            <w:hyperlink w:history="true" r:id="R766936ee18f44579">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db6b7c4b6e744976">
              <w:r>
                <w:rPr>
                  <w:rStyle w:val="Hyperlink"/>
                  <w:color w:val="244061"/>
                </w:rPr>
                <w:t xml:space="preserve">Tasmanian Health</w:t>
              </w:r>
            </w:hyperlink>
            <w:r>
              <w:rPr>
                <w:rStyle w:val="row-content"/>
                <w:color w:val="244061"/>
              </w:rPr>
              <w:t xml:space="preserve">, Superseded 28/03/2019</w:t>
            </w:r>
          </w:p>
          <w:p>
            <w:r>
              <w:br/>
            </w:r>
            <w:hyperlink w:history="true" r:id="Re0d831eca4b24fdf">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pStyle w:val="registration-status"/>
              <w:spacing w:before="0" w:after="0"/>
            </w:pPr>
            <w:hyperlink w:history="true" r:id="Rf88ab768b53d4984">
              <w:r>
                <w:rPr>
                  <w:rStyle w:val="Hyperlink"/>
                  <w:color w:val="244061"/>
                </w:rPr>
                <w:t xml:space="preserve">Tasmanian Health</w:t>
              </w:r>
            </w:hyperlink>
            <w:r>
              <w:rPr>
                <w:rStyle w:val="row-content"/>
                <w:color w:val="244061"/>
              </w:rPr>
              <w:t xml:space="preserve">, Superseded 28/03/2019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d6126fd2bca645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675810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21c580dda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26fd2bca645f3" /><Relationship Type="http://schemas.openxmlformats.org/officeDocument/2006/relationships/header" Target="/word/header1.xml" Id="R5fb6afa9b83d490e" /><Relationship Type="http://schemas.openxmlformats.org/officeDocument/2006/relationships/settings" Target="/word/settings.xml" Id="R8d004f54d1244a42" /><Relationship Type="http://schemas.openxmlformats.org/officeDocument/2006/relationships/styles" Target="/word/styles.xml" Id="R0b16dbeb7a0d4830" /><Relationship Type="http://schemas.openxmlformats.org/officeDocument/2006/relationships/numbering" Target="/word/numbering.xml" Id="R009a7544acb2451d" /><Relationship Type="http://schemas.openxmlformats.org/officeDocument/2006/relationships/hyperlink" Target="https://meteor-uat.aihw.gov.au/RegistrationAuthority/17" TargetMode="External" Id="R273bfca5c77d4769" /><Relationship Type="http://schemas.openxmlformats.org/officeDocument/2006/relationships/hyperlink" Target="https://meteor-uat.aihw.gov.au/content/662593" TargetMode="External" Id="Rd86eb87f4ec4415e" /><Relationship Type="http://schemas.openxmlformats.org/officeDocument/2006/relationships/hyperlink" Target="https://meteor-uat.aihw.gov.au/RegistrationAuthority/17" TargetMode="External" Id="R43f6302a0c664994" /><Relationship Type="http://schemas.openxmlformats.org/officeDocument/2006/relationships/hyperlink" Target="https://meteor-uat.aihw.gov.au/content/698656" TargetMode="External" Id="Rcab8dbd7452446e8" /><Relationship Type="http://schemas.openxmlformats.org/officeDocument/2006/relationships/hyperlink" Target="https://meteor-uat.aihw.gov.au/RegistrationAuthority/17" TargetMode="External" Id="R4008f8a68a6e43bb" /><Relationship Type="http://schemas.openxmlformats.org/officeDocument/2006/relationships/hyperlink" Target="https://meteor-uat.aihw.gov.au/content/511658" TargetMode="External" Id="R840f22a86c2a4d42" /><Relationship Type="http://schemas.openxmlformats.org/officeDocument/2006/relationships/hyperlink" Target="https://meteor-uat.aihw.gov.au/RegistrationAuthority/17" TargetMode="External" Id="Rb5a9fb06a87b4bdc" /><Relationship Type="http://schemas.openxmlformats.org/officeDocument/2006/relationships/hyperlink" Target="https://meteor-uat.aihw.gov.au/content/511650" TargetMode="External" Id="Rac698757f4674b0f" /><Relationship Type="http://schemas.openxmlformats.org/officeDocument/2006/relationships/hyperlink" Target="https://meteor-uat.aihw.gov.au/RegistrationAuthority/17" TargetMode="External" Id="Rd58afb4a6ff14800" /><Relationship Type="http://schemas.openxmlformats.org/officeDocument/2006/relationships/hyperlink" Target="https://meteor-uat.aihw.gov.au/content/675844" TargetMode="External" Id="Re90ba187a27a4b4f" /><Relationship Type="http://schemas.openxmlformats.org/officeDocument/2006/relationships/hyperlink" Target="https://meteor-uat.aihw.gov.au/RegistrationAuthority/17" TargetMode="External" Id="R572ed40b5f034867" /><Relationship Type="http://schemas.openxmlformats.org/officeDocument/2006/relationships/hyperlink" Target="https://meteor-uat.aihw.gov.au/content/675847" TargetMode="External" Id="Ra7e0bdf0964543f5" /><Relationship Type="http://schemas.openxmlformats.org/officeDocument/2006/relationships/hyperlink" Target="https://meteor-uat.aihw.gov.au/RegistrationAuthority/17" TargetMode="External" Id="R89bfbff4da1047d7" /><Relationship Type="http://schemas.openxmlformats.org/officeDocument/2006/relationships/hyperlink" Target="https://meteor-uat.aihw.gov.au/content/675849" TargetMode="External" Id="Re0168d68614d428e" /><Relationship Type="http://schemas.openxmlformats.org/officeDocument/2006/relationships/hyperlink" Target="https://meteor-uat.aihw.gov.au/RegistrationAuthority/17" TargetMode="External" Id="R54ce0f16c72b474c" /><Relationship Type="http://schemas.openxmlformats.org/officeDocument/2006/relationships/hyperlink" Target="https://meteor-uat.aihw.gov.au/content/675856" TargetMode="External" Id="R3ffb47d6de9e49c7" /><Relationship Type="http://schemas.openxmlformats.org/officeDocument/2006/relationships/hyperlink" Target="https://meteor-uat.aihw.gov.au/RegistrationAuthority/17" TargetMode="External" Id="Rd8db0d671f784802" /><Relationship Type="http://schemas.openxmlformats.org/officeDocument/2006/relationships/hyperlink" Target="https://meteor-uat.aihw.gov.au/content/675859" TargetMode="External" Id="Ra373910c587d4178" /><Relationship Type="http://schemas.openxmlformats.org/officeDocument/2006/relationships/hyperlink" Target="https://meteor-uat.aihw.gov.au/RegistrationAuthority/17" TargetMode="External" Id="Rc4929beae11a48c9" /><Relationship Type="http://schemas.openxmlformats.org/officeDocument/2006/relationships/hyperlink" Target="https://meteor-uat.aihw.gov.au/content/675875" TargetMode="External" Id="Rb2e4cfcbd75b4b38" /><Relationship Type="http://schemas.openxmlformats.org/officeDocument/2006/relationships/hyperlink" Target="https://meteor-uat.aihw.gov.au/RegistrationAuthority/17" TargetMode="External" Id="R31cd4ab47b4f4670" /><Relationship Type="http://schemas.openxmlformats.org/officeDocument/2006/relationships/hyperlink" Target="https://meteor-uat.aihw.gov.au/content/675867" TargetMode="External" Id="Rfed234bf98b940e5" /><Relationship Type="http://schemas.openxmlformats.org/officeDocument/2006/relationships/hyperlink" Target="https://meteor-uat.aihw.gov.au/RegistrationAuthority/17" TargetMode="External" Id="R345b521a62624bd9" /><Relationship Type="http://schemas.openxmlformats.org/officeDocument/2006/relationships/hyperlink" Target="https://meteor-uat.aihw.gov.au/content/675862" TargetMode="External" Id="Ra8549aed08e14d60" /><Relationship Type="http://schemas.openxmlformats.org/officeDocument/2006/relationships/hyperlink" Target="https://meteor-uat.aihw.gov.au/RegistrationAuthority/17" TargetMode="External" Id="R5aa1fc625be14a97" /><Relationship Type="http://schemas.openxmlformats.org/officeDocument/2006/relationships/hyperlink" Target="https://meteor-uat.aihw.gov.au/content/675889" TargetMode="External" Id="R0285863fe70d4f11" /><Relationship Type="http://schemas.openxmlformats.org/officeDocument/2006/relationships/hyperlink" Target="https://meteor-uat.aihw.gov.au/RegistrationAuthority/17" TargetMode="External" Id="Rb5b867769300440f" /><Relationship Type="http://schemas.openxmlformats.org/officeDocument/2006/relationships/hyperlink" Target="https://meteor-uat.aihw.gov.au/content/675883" TargetMode="External" Id="Raee140f80eb74607" /><Relationship Type="http://schemas.openxmlformats.org/officeDocument/2006/relationships/hyperlink" Target="https://meteor-uat.aihw.gov.au/RegistrationAuthority/17" TargetMode="External" Id="R94b8767bf2794200" /><Relationship Type="http://schemas.openxmlformats.org/officeDocument/2006/relationships/hyperlink" Target="https://meteor-uat.aihw.gov.au/content/681660" TargetMode="External" Id="Rb89fb5d1c6ef4b84" /><Relationship Type="http://schemas.openxmlformats.org/officeDocument/2006/relationships/hyperlink" Target="https://meteor-uat.aihw.gov.au/RegistrationAuthority/17" TargetMode="External" Id="R5b27f06f4f7143b6" /><Relationship Type="http://schemas.openxmlformats.org/officeDocument/2006/relationships/hyperlink" Target="https://meteor-uat.aihw.gov.au/content/675828" TargetMode="External" Id="R766936ee18f44579" /><Relationship Type="http://schemas.openxmlformats.org/officeDocument/2006/relationships/hyperlink" Target="https://meteor-uat.aihw.gov.au/RegistrationAuthority/17" TargetMode="External" Id="Rdb6b7c4b6e744976" /><Relationship Type="http://schemas.openxmlformats.org/officeDocument/2006/relationships/hyperlink" Target="https://meteor-uat.aihw.gov.au/content/675825" TargetMode="External" Id="Re0d831eca4b24fdf" /><Relationship Type="http://schemas.openxmlformats.org/officeDocument/2006/relationships/hyperlink" Target="https://meteor-uat.aihw.gov.au/RegistrationAuthority/17" TargetMode="External" Id="Rf88ab768b53d4984" /></Relationships>
</file>

<file path=word/_rels/header1.xml.rels>&#65279;<?xml version="1.0" encoding="utf-8"?><Relationships xmlns="http://schemas.openxmlformats.org/package/2006/relationships"><Relationship Type="http://schemas.openxmlformats.org/officeDocument/2006/relationships/image" Target="/media/image.png" Id="Re7721c580dda4d70" /></Relationships>
</file>