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5bdc8c3e674c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550703ba34388">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84eb6abaa04b10">
              <w:r>
                <w:rPr>
                  <w:rStyle w:val="Hyperlink"/>
                </w:rPr>
                <w:t xml:space="preserve">National Indigenous Reform Agreement (2018)</w:t>
              </w:r>
            </w:hyperlink>
          </w:p>
          <w:p>
            <w:pPr>
              <w:pStyle w:val="registration-status"/>
              <w:spacing w:before="0" w:after="0"/>
            </w:pPr>
            <w:hyperlink w:history="true" r:id="R3e02705f03c4420f">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5aff48d5b54bf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c8458e975b24410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27549c92f94ee7">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1951f2e1651240a4">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cac3059ce21445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4e3e3f2b54c3452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80eb090611c492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3d7168f06bd5447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d24e9e677ee498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5641f87e242420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Main 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0d34c656837446d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31da00cff364a2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c9c86c065953441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The most recent data available was for the 2017 National Indigenous Reform Agreement (NIRA)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Indigenous: NATSISS 2014–15.</w:t>
            </w:r>
          </w:p>
          <w:p>
            <w:pPr>
              <w:pStyle w:val="ListParagraph"/>
              <w:numPr>
                <w:ilvl w:val="0"/>
                <w:numId w:val="2"/>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a17a810dd0417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c28b21ba4d40c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85f7a9c413419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d992bb644a43e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be1e10244646a8">
              <w:r>
                <w:rPr>
                  <w:rStyle w:val="Hyperlink"/>
                </w:rPr>
                <w:t xml:space="preserve">National Indigenous Reform Agreement: PI 14b—Level of workforce participation (survey data), 2017</w:t>
              </w:r>
            </w:hyperlink>
          </w:p>
          <w:p>
            <w:pPr>
              <w:pStyle w:val="registration-status"/>
              <w:spacing w:before="0" w:after="0"/>
            </w:pPr>
            <w:hyperlink w:history="true" r:id="R45647485eb85461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c6a26a414c0c4c11">
              <w:r>
                <w:rPr>
                  <w:rStyle w:val="Hyperlink"/>
                </w:rPr>
                <w:t xml:space="preserve">National Indigenous Reform Agreement: PI 14b-Level of workforce participation (survey data), 2019</w:t>
              </w:r>
            </w:hyperlink>
          </w:p>
          <w:p>
            <w:pPr>
              <w:pStyle w:val="registration-status"/>
              <w:spacing w:before="0" w:after="0"/>
            </w:pPr>
            <w:hyperlink w:history="true" r:id="R192eae4723454744">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dc13f759ea494e21">
              <w:r>
                <w:rPr>
                  <w:rStyle w:val="Hyperlink"/>
                </w:rPr>
                <w:t xml:space="preserve">National Indigenous Reform Agreement: PI 14a-Level of workforce participation (Census data), 2018</w:t>
              </w:r>
            </w:hyperlink>
          </w:p>
          <w:p>
            <w:pPr>
              <w:pStyle w:val="registration-status"/>
              <w:spacing w:before="0" w:after="0"/>
            </w:pPr>
            <w:hyperlink w:history="true" r:id="Re5008408bebf43a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e7f3104087d1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d359ad7db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3104087d14cc7" /><Relationship Type="http://schemas.openxmlformats.org/officeDocument/2006/relationships/header" Target="/word/header1.xml" Id="Rd861d23353c343e5" /><Relationship Type="http://schemas.openxmlformats.org/officeDocument/2006/relationships/settings" Target="/word/settings.xml" Id="Rc4830ccddfc5490f" /><Relationship Type="http://schemas.openxmlformats.org/officeDocument/2006/relationships/styles" Target="/word/styles.xml" Id="Rc50464eccbf44c68" /><Relationship Type="http://schemas.openxmlformats.org/officeDocument/2006/relationships/numbering" Target="/word/numbering.xml" Id="Rd1e3c0b88778426b" /><Relationship Type="http://schemas.openxmlformats.org/officeDocument/2006/relationships/hyperlink" Target="https://meteor-uat.aihw.gov.au/RegistrationAuthority/9" TargetMode="External" Id="Rf38550703ba34388" /><Relationship Type="http://schemas.openxmlformats.org/officeDocument/2006/relationships/hyperlink" Target="https://meteor-uat.aihw.gov.au/content/668643" TargetMode="External" Id="Rbd84eb6abaa04b10" /><Relationship Type="http://schemas.openxmlformats.org/officeDocument/2006/relationships/hyperlink" Target="https://meteor-uat.aihw.gov.au/RegistrationAuthority/9" TargetMode="External" Id="R3e02705f03c4420f" /><Relationship Type="http://schemas.openxmlformats.org/officeDocument/2006/relationships/hyperlink" Target="https://meteor-uat.aihw.gov.au/content/396179" TargetMode="External" Id="R7e5aff48d5b54bff" /><Relationship Type="http://schemas.openxmlformats.org/officeDocument/2006/relationships/hyperlink" Target="https://meteor-uat.aihw.gov.au/RegistrationAuthority/9" TargetMode="External" Id="Rc8458e975b24410e" /><Relationship Type="http://schemas.openxmlformats.org/officeDocument/2006/relationships/hyperlink" Target="https://meteor-uat.aihw.gov.au/content/689613" TargetMode="External" Id="R2527549c92f94ee7" /><Relationship Type="http://schemas.openxmlformats.org/officeDocument/2006/relationships/hyperlink" Target="https://meteor-uat.aihw.gov.au/RegistrationAuthority/9" TargetMode="External" Id="R1951f2e1651240a4" /><Relationship Type="http://schemas.openxmlformats.org/officeDocument/2006/relationships/hyperlink" Target="https://meteor-uat.aihw.gov.au/content/396601" TargetMode="External" Id="R2cac3059ce214455" /><Relationship Type="http://schemas.openxmlformats.org/officeDocument/2006/relationships/hyperlink" Target="https://meteor-uat.aihw.gov.au/content/396601" TargetMode="External" Id="R4e3e3f2b54c34523" /><Relationship Type="http://schemas.openxmlformats.org/officeDocument/2006/relationships/hyperlink" Target="https://meteor-uat.aihw.gov.au/content/644707" TargetMode="External" Id="Ra80eb090611c492b" /><Relationship Type="http://schemas.openxmlformats.org/officeDocument/2006/relationships/hyperlink" Target="https://meteor-uat.aihw.gov.au/content/644707" TargetMode="External" Id="R3d7168f06bd54473" /><Relationship Type="http://schemas.openxmlformats.org/officeDocument/2006/relationships/hyperlink" Target="https://meteor-uat.aihw.gov.au/content/396601" TargetMode="External" Id="Rbd24e9e677ee498f" /><Relationship Type="http://schemas.openxmlformats.org/officeDocument/2006/relationships/hyperlink" Target="https://meteor-uat.aihw.gov.au/content/644707" TargetMode="External" Id="R15641f87e2424203" /><Relationship Type="http://schemas.openxmlformats.org/officeDocument/2006/relationships/hyperlink" Target="https://meteor-uat.aihw.gov.au/content/396601" TargetMode="External" Id="R0d34c656837446db" /><Relationship Type="http://schemas.openxmlformats.org/officeDocument/2006/relationships/hyperlink" Target="https://meteor-uat.aihw.gov.au/content/396601" TargetMode="External" Id="R331da00cff364a20" /><Relationship Type="http://schemas.openxmlformats.org/officeDocument/2006/relationships/hyperlink" Target="https://meteor-uat.aihw.gov.au/content/644707" TargetMode="External" Id="Rc9c86c0659534412" /><Relationship Type="http://schemas.openxmlformats.org/officeDocument/2006/relationships/hyperlink" Target="https://meteor-uat.aihw.gov.au/content/410674" TargetMode="External" Id="R94a17a810dd04171" /><Relationship Type="http://schemas.openxmlformats.org/officeDocument/2006/relationships/hyperlink" Target="https://meteor-uat.aihw.gov.au/content/396601" TargetMode="External" Id="R90c28b21ba4d40c2" /><Relationship Type="http://schemas.openxmlformats.org/officeDocument/2006/relationships/hyperlink" Target="https://meteor-uat.aihw.gov.au/content/644707" TargetMode="External" Id="R8585f7a9c4134191" /><Relationship Type="http://schemas.openxmlformats.org/officeDocument/2006/relationships/hyperlink" Target="https://meteor-uat.aihw.gov.au/content/410271" TargetMode="External" Id="R08d992bb644a43e9" /><Relationship Type="http://schemas.openxmlformats.org/officeDocument/2006/relationships/hyperlink" Target="https://meteor-uat.aihw.gov.au/content/645414" TargetMode="External" Id="R6abe1e10244646a8" /><Relationship Type="http://schemas.openxmlformats.org/officeDocument/2006/relationships/hyperlink" Target="https://meteor-uat.aihw.gov.au/RegistrationAuthority/9" TargetMode="External" Id="R45647485eb854611" /><Relationship Type="http://schemas.openxmlformats.org/officeDocument/2006/relationships/hyperlink" Target="https://meteor-uat.aihw.gov.au/content/699473" TargetMode="External" Id="Rc6a26a414c0c4c11" /><Relationship Type="http://schemas.openxmlformats.org/officeDocument/2006/relationships/hyperlink" Target="https://meteor-uat.aihw.gov.au/RegistrationAuthority/9" TargetMode="External" Id="R192eae4723454744" /><Relationship Type="http://schemas.openxmlformats.org/officeDocument/2006/relationships/hyperlink" Target="https://meteor-uat.aihw.gov.au/content/668662" TargetMode="External" Id="Rdc13f759ea494e21" /><Relationship Type="http://schemas.openxmlformats.org/officeDocument/2006/relationships/hyperlink" Target="https://meteor-uat.aihw.gov.au/RegistrationAuthority/9" TargetMode="External" Id="Re5008408bebf43a4" /></Relationships>
</file>

<file path=word/_rels/header1.xml.rels>&#65279;<?xml version="1.0" encoding="utf-8"?><Relationships xmlns="http://schemas.openxmlformats.org/package/2006/relationships"><Relationship Type="http://schemas.openxmlformats.org/officeDocument/2006/relationships/image" Target="/media/image.png" Id="R823d359ad7db4176" /></Relationships>
</file>