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a1918fae6420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9868b3158864b8e">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2</w:t>
                  </w:r>
                </w:p>
              </w:tc>
              <w:tc>
                <w:tcPr>
                  <w:tcMar/>
                  <w:vAlign w:val="top"/>
                </w:tcPr>
                <w:p>
                  <w:hyperlink w:history="true" r:id="Rbab44a4f97b94f7b">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9980eec1d72645de">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377a791d7be4cd2">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c0acb6a8ad546c5">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025c51eae4f14823">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d5b264d3aff74531">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ebd1b898a7f64966">
                    <w:r>
                      <w:rPr>
                        <w:rStyle w:val="Hyperlink"/>
                      </w:rPr>
                      <w:t xml:space="preserve">Referral source text </w:t>
                    </w:r>
                  </w:hyperlink>
                </w:p>
              </w:tc>
              <w:tc>
                <w:tcPr>
                  <w:vAlign w:val="top"/>
                </w:tcPr>
                <w:p>
                  <w:r>
                    <w:t xml:space="preserve">574843</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f4b098d76dcb42dc">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6abac8db787d42cc">
                    <w:r>
                      <w:rPr>
                        <w:rStyle w:val="Hyperlink"/>
                      </w:rPr>
                      <w:t xml:space="preserve">Aboriginal and Torres Strait Islander standalone substance use services client numbers cluster</w:t>
                    </w:r>
                  </w:hyperlink>
                </w:p>
              </w:tc>
              <w:tc>
                <w:tcPr>
                  <w:vAlign w:val="top"/>
                </w:tcPr>
                <w:p>
                  <w:r>
                    <w:t xml:space="preserve">568225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bba12e69ca3418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e37b5bc396642e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fd6435e5bfb432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8</w:t>
                  </w:r>
                </w:p>
              </w:tc>
              <w:tc>
                <w:tcPr>
                  <w:tcMar/>
                  <w:vAlign w:val="top"/>
                </w:tcPr>
                <w:p>
                  <w:hyperlink w:history="true" r:id="Rdea239005c33410b">
                    <w:r>
                      <w:rPr>
                        <w:rStyle w:val="Hyperlink"/>
                      </w:rPr>
                      <w:t xml:space="preserve">Aboriginal and Torres Strait Islander standalone substance use services residential treatment/rehabilitation client numbers cluster</w:t>
                    </w:r>
                  </w:hyperlink>
                </w:p>
              </w:tc>
              <w:tc>
                <w:tcPr>
                  <w:vAlign w:val="top"/>
                </w:tcPr>
                <w:p>
                  <w:r>
                    <w:t xml:space="preserve">575764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01880e60f93435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1b6b81467bff42f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9c4051f374467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69a0aeb8084878">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9</w:t>
                  </w:r>
                </w:p>
              </w:tc>
              <w:tc>
                <w:tcPr>
                  <w:tcMar/>
                  <w:vAlign w:val="top"/>
                </w:tcPr>
                <w:p>
                  <w:hyperlink w:history="true" r:id="Rc41432fcb7084fe6">
                    <w:r>
                      <w:rPr>
                        <w:rStyle w:val="Hyperlink"/>
                      </w:rPr>
                      <w:t xml:space="preserve">Aboriginal and Torres Strait Islander standalone substance use services residential treatment/rehabilitation length of stay cluster</w:t>
                    </w:r>
                  </w:hyperlink>
                </w:p>
              </w:tc>
              <w:tc>
                <w:tcPr>
                  <w:vAlign w:val="top"/>
                </w:tcPr>
                <w:p>
                  <w:r>
                    <w:t xml:space="preserve">575956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fbbfbeec4c74098">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55478b0d20d4ce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0d1ee904b2b4de2">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10</w:t>
                  </w:r>
                </w:p>
              </w:tc>
              <w:tc>
                <w:tcPr>
                  <w:tcMar/>
                  <w:vAlign w:val="top"/>
                </w:tcPr>
                <w:p>
                  <w:hyperlink w:history="true" r:id="Rc052e4642aa44632">
                    <w:r>
                      <w:rPr>
                        <w:rStyle w:val="Hyperlink"/>
                      </w:rPr>
                      <w:t xml:space="preserve">Aboriginal and Torres Strait Islander standalone substance use services residential/rehabilitation episodes of care cluster</w:t>
                    </w:r>
                  </w:hyperlink>
                </w:p>
              </w:tc>
              <w:tc>
                <w:tcPr>
                  <w:vAlign w:val="top"/>
                </w:tcPr>
                <w:p>
                  <w:r>
                    <w:t xml:space="preserve">576074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7067b1c66fd4227">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0c98be9252fe47cb">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cd083fba5045422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f8277a00cc47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a971bbdc888a4734">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0a1e0d20e864430b">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7770a99aaa8d4817">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14</w:t>
                  </w:r>
                </w:p>
              </w:tc>
              <w:tc>
                <w:tcPr>
                  <w:tcMar/>
                  <w:vAlign w:val="top"/>
                </w:tcPr>
                <w:p>
                  <w:hyperlink w:history="true" r:id="R43d3d369b60d4603">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15</w:t>
                  </w:r>
                </w:p>
              </w:tc>
              <w:tc>
                <w:tcPr>
                  <w:tcMar/>
                  <w:vAlign w:val="top"/>
                </w:tcPr>
                <w:p>
                  <w:hyperlink w:history="true" r:id="R925b253accde4e20">
                    <w:r>
                      <w:rPr>
                        <w:rStyle w:val="Hyperlink"/>
                      </w:rPr>
                      <w:t xml:space="preserve">Aboriginal and Torres Strait Islander standalone substance use services sobering-up/residential respite/short-term care client numbers cluster</w:t>
                    </w:r>
                  </w:hyperlink>
                </w:p>
              </w:tc>
              <w:tc>
                <w:tcPr>
                  <w:vAlign w:val="top"/>
                </w:tcPr>
                <w:p>
                  <w:r>
                    <w:t xml:space="preserve">576557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ab9389cffcd4e2c">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f5b27ccd8a4ad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32588835634c4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1b27afefc140fb">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16</w:t>
                  </w:r>
                </w:p>
              </w:tc>
              <w:tc>
                <w:tcPr>
                  <w:tcMar/>
                  <w:vAlign w:val="top"/>
                </w:tcPr>
                <w:p>
                  <w:hyperlink w:history="true" r:id="Rea89b21c05884e53">
                    <w:r>
                      <w:rPr>
                        <w:rStyle w:val="Hyperlink"/>
                      </w:rPr>
                      <w:t xml:space="preserve">Aboriginal and Torres Strait Islander standalone substance use services sobering-up/residential respite/short-term care episodes of care cluster</w:t>
                    </w:r>
                  </w:hyperlink>
                </w:p>
              </w:tc>
              <w:tc>
                <w:tcPr>
                  <w:vAlign w:val="top"/>
                </w:tcPr>
                <w:p>
                  <w:r>
                    <w:t xml:space="preserve">576637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d169d04eae845a2">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d660f262767240aa">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d1ac090dc7421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7aa8c60e39489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0d3e581b60cb48ca">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18</w:t>
                  </w:r>
                </w:p>
              </w:tc>
              <w:tc>
                <w:tcPr>
                  <w:tcMar/>
                  <w:vAlign w:val="top"/>
                </w:tcPr>
                <w:p>
                  <w:hyperlink w:history="true" r:id="R2a9f2f241c6d400b">
                    <w:r>
                      <w:rPr>
                        <w:rStyle w:val="Hyperlink"/>
                      </w:rPr>
                      <w:t xml:space="preserve">Aboriginal and Torres Strait Islander standalone substance use services non-residential/follow-up/aftercare client numbers cluster</w:t>
                    </w:r>
                  </w:hyperlink>
                </w:p>
              </w:tc>
              <w:tc>
                <w:tcPr>
                  <w:vAlign w:val="top"/>
                </w:tcPr>
                <w:p>
                  <w:r>
                    <w:t xml:space="preserve">576863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f42bca8e9924a7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58c885e1ed451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c0cfcb5afb4b4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831ae4392e4089">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19</w:t>
                  </w:r>
                </w:p>
              </w:tc>
              <w:tc>
                <w:tcPr>
                  <w:tcMar/>
                  <w:vAlign w:val="top"/>
                </w:tcPr>
                <w:p>
                  <w:hyperlink w:history="true" r:id="Rdda56bf3a5eb40d5">
                    <w:r>
                      <w:rPr>
                        <w:rStyle w:val="Hyperlink"/>
                      </w:rPr>
                      <w:t xml:space="preserve">Aboriginal and Torres Strait Islander standalone substance use services non-residential/follow-up/aftercare episodes of care cluster</w:t>
                    </w:r>
                  </w:hyperlink>
                </w:p>
              </w:tc>
              <w:tc>
                <w:tcPr>
                  <w:vAlign w:val="top"/>
                </w:tcPr>
                <w:p>
                  <w:r>
                    <w:t xml:space="preserve">576889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aa6a13415854ec4">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4e11016bc64d49a8">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985605315b44f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b2cd1cded64f8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91b798822a564bf0">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d90b71677184c1f">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c66d278b7f5426d">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c6444f4eea75495b">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be87c1fe917147ec">
                    <w:r>
                      <w:rPr>
                        <w:rStyle w:val="Hyperlink"/>
                      </w:rPr>
                      <w:t xml:space="preserve">Aboriginal and Torres Strait Islander standalone substance use service paid full-time equivalent positions cluster</w:t>
                    </w:r>
                  </w:hyperlink>
                </w:p>
              </w:tc>
              <w:tc>
                <w:tcPr>
                  <w:vAlign w:val="top"/>
                </w:tcPr>
                <w:p>
                  <w:r>
                    <w:t xml:space="preserve">568327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3e27f4924df40d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2366b1fa9147e6">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94b397babc884d40">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2d4f9cac224b30">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22</w:t>
                  </w:r>
                </w:p>
              </w:tc>
              <w:tc>
                <w:tcPr>
                  <w:tcMar/>
                  <w:vAlign w:val="top"/>
                </w:tcPr>
                <w:p>
                  <w:hyperlink w:history="true" r:id="R864ac8eb2c794ae3">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075649380724c74">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d71143d843f4d2e">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aca0edd08b314d95">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f020005a458f445d">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23</w:t>
                  </w:r>
                </w:p>
              </w:tc>
              <w:tc>
                <w:tcPr>
                  <w:tcMar/>
                  <w:vAlign w:val="top"/>
                </w:tcPr>
                <w:p>
                  <w:hyperlink w:history="true" r:id="R125eb8b628e74685">
                    <w:r>
                      <w:rPr>
                        <w:rStyle w:val="Hyperlink"/>
                      </w:rPr>
                      <w:t xml:space="preserve">Aboriginal and Torres Strait Islander standalone substance use services unpaid  full-time equivalent  positions cluster</w:t>
                    </w:r>
                  </w:hyperlink>
                </w:p>
              </w:tc>
              <w:tc>
                <w:tcPr>
                  <w:vAlign w:val="top"/>
                </w:tcPr>
                <w:p>
                  <w:r>
                    <w:t xml:space="preserve">568406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649bdedd36c4f0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5430e54c544482">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42e0197eac8482c">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76651df51743fc">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841f77137fae4b87">
                    <w:r>
                      <w:rPr>
                        <w:rStyle w:val="Hyperlink"/>
                      </w:rPr>
                      <w:t xml:space="preserve">Aboriginal and Torres Strait Islander standalone substance use services cluster</w:t>
                    </w:r>
                  </w:hyperlink>
                </w:p>
              </w:tc>
              <w:tc>
                <w:tcPr>
                  <w:vAlign w:val="top"/>
                </w:tcPr>
                <w:p>
                  <w:r>
                    <w:t xml:space="preserve">575522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9526c98d88f4458">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b92a5135594432a">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e71a4b3366349bc">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c192b2feebd4226">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0f7dc329bc164f8d">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23850ac2bbed4010">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9baf20204a154b22">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25</w:t>
                  </w:r>
                </w:p>
              </w:tc>
              <w:tc>
                <w:tcPr>
                  <w:tcMar/>
                  <w:vAlign w:val="top"/>
                </w:tcPr>
                <w:p>
                  <w:hyperlink w:history="true" r:id="Rc6b3ab6c09dc47f3">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92a2e16de044c07">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8b2cb60c6904625">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0c1cbf56f0f3440a">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fd72fc49ca0246ce">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1fa01db17b764b38">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d053cc5c4c23455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8e736acc8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3cc5c4c234557" /><Relationship Type="http://schemas.openxmlformats.org/officeDocument/2006/relationships/header" Target="/word/header1.xml" Id="R5a0b8246403f4f53" /><Relationship Type="http://schemas.openxmlformats.org/officeDocument/2006/relationships/settings" Target="/word/settings.xml" Id="Rdf8ab6dabe15461c" /><Relationship Type="http://schemas.openxmlformats.org/officeDocument/2006/relationships/styles" Target="/word/styles.xml" Id="R2beef6438cb04bb6" /><Relationship Type="http://schemas.openxmlformats.org/officeDocument/2006/relationships/hyperlink" Target="https://meteor-uat.aihw.gov.au/content/571738" TargetMode="External" Id="Rd9868b3158864b8e" /><Relationship Type="http://schemas.openxmlformats.org/officeDocument/2006/relationships/hyperlink" Target="https://meteor-uat.aihw.gov.au/content/571886" TargetMode="External" Id="Rbab44a4f97b94f7b" /><Relationship Type="http://schemas.openxmlformats.org/officeDocument/2006/relationships/hyperlink" Target="https://meteor-uat.aihw.gov.au/content/571791" TargetMode="External" Id="R9980eec1d72645de" /><Relationship Type="http://schemas.openxmlformats.org/officeDocument/2006/relationships/hyperlink" Target="https://meteor-uat.aihw.gov.au/content/565865" TargetMode="External" Id="Rf377a791d7be4cd2" /><Relationship Type="http://schemas.openxmlformats.org/officeDocument/2006/relationships/hyperlink" Target="https://meteor-uat.aihw.gov.au/content/571778" TargetMode="External" Id="R8c0acb6a8ad546c5" /><Relationship Type="http://schemas.openxmlformats.org/officeDocument/2006/relationships/hyperlink" Target="https://meteor-uat.aihw.gov.au/content/566957" TargetMode="External" Id="R025c51eae4f14823" /><Relationship Type="http://schemas.openxmlformats.org/officeDocument/2006/relationships/hyperlink" Target="https://meteor-uat.aihw.gov.au/content/571852" TargetMode="External" Id="Rd5b264d3aff74531" /><Relationship Type="http://schemas.openxmlformats.org/officeDocument/2006/relationships/hyperlink" Target="https://meteor-uat.aihw.gov.au/content/574843" TargetMode="External" Id="Rebd1b898a7f64966" /><Relationship Type="http://schemas.openxmlformats.org/officeDocument/2006/relationships/hyperlink" Target="https://meteor-uat.aihw.gov.au/content/575493" TargetMode="External" Id="Rf4b098d76dcb42dc" /><Relationship Type="http://schemas.openxmlformats.org/officeDocument/2006/relationships/hyperlink" Target="https://meteor-uat.aihw.gov.au/content/568225" TargetMode="External" Id="R6abac8db787d42cc" /><Relationship Type="http://schemas.openxmlformats.org/officeDocument/2006/relationships/hyperlink" Target="https://meteor-uat.aihw.gov.au/content/291036" TargetMode="External" Id="R6bba12e69ca3418c" /><Relationship Type="http://schemas.openxmlformats.org/officeDocument/2006/relationships/hyperlink" Target="https://meteor-uat.aihw.gov.au/content/287316" TargetMode="External" Id="R2e37b5bc396642ee" /><Relationship Type="http://schemas.openxmlformats.org/officeDocument/2006/relationships/hyperlink" Target="https://meteor-uat.aihw.gov.au/content/321271" TargetMode="External" Id="R9fd6435e5bfb432e" /><Relationship Type="http://schemas.openxmlformats.org/officeDocument/2006/relationships/hyperlink" Target="https://meteor-uat.aihw.gov.au/content/575764" TargetMode="External" Id="Rdea239005c33410b" /><Relationship Type="http://schemas.openxmlformats.org/officeDocument/2006/relationships/hyperlink" Target="https://meteor-uat.aihw.gov.au/content/575922" TargetMode="External" Id="Rd01880e60f934353" /><Relationship Type="http://schemas.openxmlformats.org/officeDocument/2006/relationships/hyperlink" Target="https://meteor-uat.aihw.gov.au/content/291036" TargetMode="External" Id="R1b6b81467bff42f9" /><Relationship Type="http://schemas.openxmlformats.org/officeDocument/2006/relationships/hyperlink" Target="https://meteor-uat.aihw.gov.au/content/287316" TargetMode="External" Id="Rbe9c4051f3744679" /><Relationship Type="http://schemas.openxmlformats.org/officeDocument/2006/relationships/hyperlink" Target="https://meteor-uat.aihw.gov.au/content/321271" TargetMode="External" Id="R5069a0aeb8084878" /><Relationship Type="http://schemas.openxmlformats.org/officeDocument/2006/relationships/hyperlink" Target="https://meteor-uat.aihw.gov.au/content/575956" TargetMode="External" Id="Rc41432fcb7084fe6" /><Relationship Type="http://schemas.openxmlformats.org/officeDocument/2006/relationships/hyperlink" Target="https://meteor-uat.aihw.gov.au/content/576050" TargetMode="External" Id="Rcfbbfbeec4c74098" /><Relationship Type="http://schemas.openxmlformats.org/officeDocument/2006/relationships/hyperlink" Target="https://meteor-uat.aihw.gov.au/content/287316" TargetMode="External" Id="R355478b0d20d4cee" /><Relationship Type="http://schemas.openxmlformats.org/officeDocument/2006/relationships/hyperlink" Target="https://meteor-uat.aihw.gov.au/content/321271" TargetMode="External" Id="R30d1ee904b2b4de2" /><Relationship Type="http://schemas.openxmlformats.org/officeDocument/2006/relationships/hyperlink" Target="https://meteor-uat.aihw.gov.au/content/576074" TargetMode="External" Id="Rc052e4642aa44632" /><Relationship Type="http://schemas.openxmlformats.org/officeDocument/2006/relationships/hyperlink" Target="https://meteor-uat.aihw.gov.au/content/576342" TargetMode="External" Id="R37067b1c66fd4227" /><Relationship Type="http://schemas.openxmlformats.org/officeDocument/2006/relationships/hyperlink" Target="https://meteor-uat.aihw.gov.au/content/575922" TargetMode="External" Id="R0c98be9252fe47cb" /><Relationship Type="http://schemas.openxmlformats.org/officeDocument/2006/relationships/hyperlink" Target="https://meteor-uat.aihw.gov.au/content/291036" TargetMode="External" Id="Rcd083fba50454226" /><Relationship Type="http://schemas.openxmlformats.org/officeDocument/2006/relationships/hyperlink" Target="https://meteor-uat.aihw.gov.au/content/287316" TargetMode="External" Id="R68f8277a00cc4792" /><Relationship Type="http://schemas.openxmlformats.org/officeDocument/2006/relationships/hyperlink" Target="https://meteor-uat.aihw.gov.au/content/576123" TargetMode="External" Id="Ra971bbdc888a4734" /><Relationship Type="http://schemas.openxmlformats.org/officeDocument/2006/relationships/hyperlink" Target="https://meteor-uat.aihw.gov.au/content/576173" TargetMode="External" Id="R0a1e0d20e864430b" /><Relationship Type="http://schemas.openxmlformats.org/officeDocument/2006/relationships/hyperlink" Target="https://meteor-uat.aihw.gov.au/content/576203" TargetMode="External" Id="R7770a99aaa8d4817" /><Relationship Type="http://schemas.openxmlformats.org/officeDocument/2006/relationships/hyperlink" Target="https://meteor-uat.aihw.gov.au/content/480133" TargetMode="External" Id="R43d3d369b60d4603" /><Relationship Type="http://schemas.openxmlformats.org/officeDocument/2006/relationships/hyperlink" Target="https://meteor-uat.aihw.gov.au/content/576557" TargetMode="External" Id="R925b253accde4e20" /><Relationship Type="http://schemas.openxmlformats.org/officeDocument/2006/relationships/hyperlink" Target="https://meteor-uat.aihw.gov.au/content/575922" TargetMode="External" Id="R9ab9389cffcd4e2c" /><Relationship Type="http://schemas.openxmlformats.org/officeDocument/2006/relationships/hyperlink" Target="https://meteor-uat.aihw.gov.au/content/291036" TargetMode="External" Id="R58f5b27ccd8a4ade" /><Relationship Type="http://schemas.openxmlformats.org/officeDocument/2006/relationships/hyperlink" Target="https://meteor-uat.aihw.gov.au/content/287316" TargetMode="External" Id="R7832588835634c49" /><Relationship Type="http://schemas.openxmlformats.org/officeDocument/2006/relationships/hyperlink" Target="https://meteor-uat.aihw.gov.au/content/321271" TargetMode="External" Id="R8f1b27afefc140fb" /><Relationship Type="http://schemas.openxmlformats.org/officeDocument/2006/relationships/hyperlink" Target="https://meteor-uat.aihw.gov.au/content/576637" TargetMode="External" Id="Rea89b21c05884e53" /><Relationship Type="http://schemas.openxmlformats.org/officeDocument/2006/relationships/hyperlink" Target="https://meteor-uat.aihw.gov.au/content/576625" TargetMode="External" Id="Rdd169d04eae845a2" /><Relationship Type="http://schemas.openxmlformats.org/officeDocument/2006/relationships/hyperlink" Target="https://meteor-uat.aihw.gov.au/content/575922" TargetMode="External" Id="Rd660f262767240aa" /><Relationship Type="http://schemas.openxmlformats.org/officeDocument/2006/relationships/hyperlink" Target="https://meteor-uat.aihw.gov.au/content/291036" TargetMode="External" Id="R02d1ac090dc74218" /><Relationship Type="http://schemas.openxmlformats.org/officeDocument/2006/relationships/hyperlink" Target="https://meteor-uat.aihw.gov.au/content/287316" TargetMode="External" Id="Rbd7aa8c60e394891" /><Relationship Type="http://schemas.openxmlformats.org/officeDocument/2006/relationships/hyperlink" Target="https://meteor-uat.aihw.gov.au/content/576850" TargetMode="External" Id="R0d3e581b60cb48ca" /><Relationship Type="http://schemas.openxmlformats.org/officeDocument/2006/relationships/hyperlink" Target="https://meteor-uat.aihw.gov.au/content/576863" TargetMode="External" Id="R2a9f2f241c6d400b" /><Relationship Type="http://schemas.openxmlformats.org/officeDocument/2006/relationships/hyperlink" Target="https://meteor-uat.aihw.gov.au/content/575922" TargetMode="External" Id="Rbf42bca8e9924a70" /><Relationship Type="http://schemas.openxmlformats.org/officeDocument/2006/relationships/hyperlink" Target="https://meteor-uat.aihw.gov.au/content/291036" TargetMode="External" Id="R2d58c885e1ed4519" /><Relationship Type="http://schemas.openxmlformats.org/officeDocument/2006/relationships/hyperlink" Target="https://meteor-uat.aihw.gov.au/content/287316" TargetMode="External" Id="Rd1c0cfcb5afb4b48" /><Relationship Type="http://schemas.openxmlformats.org/officeDocument/2006/relationships/hyperlink" Target="https://meteor-uat.aihw.gov.au/content/321271" TargetMode="External" Id="Raa831ae4392e4089" /><Relationship Type="http://schemas.openxmlformats.org/officeDocument/2006/relationships/hyperlink" Target="https://meteor-uat.aihw.gov.au/content/576889" TargetMode="External" Id="Rdda56bf3a5eb40d5" /><Relationship Type="http://schemas.openxmlformats.org/officeDocument/2006/relationships/hyperlink" Target="https://meteor-uat.aihw.gov.au/content/576941" TargetMode="External" Id="Raaa6a13415854ec4" /><Relationship Type="http://schemas.openxmlformats.org/officeDocument/2006/relationships/hyperlink" Target="https://meteor-uat.aihw.gov.au/content/575922" TargetMode="External" Id="R4e11016bc64d49a8" /><Relationship Type="http://schemas.openxmlformats.org/officeDocument/2006/relationships/hyperlink" Target="https://meteor-uat.aihw.gov.au/content/291036" TargetMode="External" Id="Rd5985605315b44f5" /><Relationship Type="http://schemas.openxmlformats.org/officeDocument/2006/relationships/hyperlink" Target="https://meteor-uat.aihw.gov.au/content/287316" TargetMode="External" Id="R93b2cd1cded64f85" /><Relationship Type="http://schemas.openxmlformats.org/officeDocument/2006/relationships/hyperlink" Target="https://meteor-uat.aihw.gov.au/content/569026" TargetMode="External" Id="R91b798822a564bf0" /><Relationship Type="http://schemas.openxmlformats.org/officeDocument/2006/relationships/hyperlink" Target="https://meteor-uat.aihw.gov.au/content/569080" TargetMode="External" Id="R4d90b71677184c1f" /><Relationship Type="http://schemas.openxmlformats.org/officeDocument/2006/relationships/hyperlink" Target="https://meteor-uat.aihw.gov.au/content/569212" TargetMode="External" Id="R9c66d278b7f5426d" /><Relationship Type="http://schemas.openxmlformats.org/officeDocument/2006/relationships/hyperlink" Target="https://meteor-uat.aihw.gov.au/content/569219" TargetMode="External" Id="Rc6444f4eea75495b" /><Relationship Type="http://schemas.openxmlformats.org/officeDocument/2006/relationships/hyperlink" Target="https://meteor-uat.aihw.gov.au/content/568327" TargetMode="External" Id="Rbe87c1fe917147ec" /><Relationship Type="http://schemas.openxmlformats.org/officeDocument/2006/relationships/hyperlink" Target="https://meteor-uat.aihw.gov.au/content/291036" TargetMode="External" Id="Rc3e27f4924df40d5" /><Relationship Type="http://schemas.openxmlformats.org/officeDocument/2006/relationships/hyperlink" Target="https://meteor-uat.aihw.gov.au/content/270213" TargetMode="External" Id="Rce2366b1fa9147e6" /><Relationship Type="http://schemas.openxmlformats.org/officeDocument/2006/relationships/hyperlink" Target="https://meteor-uat.aihw.gov.au/content/568343" TargetMode="External" Id="R94b397babc884d40" /><Relationship Type="http://schemas.openxmlformats.org/officeDocument/2006/relationships/hyperlink" Target="https://meteor-uat.aihw.gov.au/content/567307" TargetMode="External" Id="R342d4f9cac224b30" /><Relationship Type="http://schemas.openxmlformats.org/officeDocument/2006/relationships/hyperlink" Target="https://meteor-uat.aihw.gov.au/content/677181" TargetMode="External" Id="R864ac8eb2c794ae3" /><Relationship Type="http://schemas.openxmlformats.org/officeDocument/2006/relationships/hyperlink" Target="https://meteor-uat.aihw.gov.au/content/567074" TargetMode="External" Id="R6075649380724c74" /><Relationship Type="http://schemas.openxmlformats.org/officeDocument/2006/relationships/hyperlink" Target="https://meteor-uat.aihw.gov.au/content/573746" TargetMode="External" Id="Red71143d843f4d2e" /><Relationship Type="http://schemas.openxmlformats.org/officeDocument/2006/relationships/hyperlink" Target="https://meteor-uat.aihw.gov.au/content/666269" TargetMode="External" Id="Raca0edd08b314d95" /><Relationship Type="http://schemas.openxmlformats.org/officeDocument/2006/relationships/hyperlink" Target="https://meteor-uat.aihw.gov.au/content/567245" TargetMode="External" Id="Rf020005a458f445d" /><Relationship Type="http://schemas.openxmlformats.org/officeDocument/2006/relationships/hyperlink" Target="https://meteor-uat.aihw.gov.au/content/568406" TargetMode="External" Id="R125eb8b628e74685" /><Relationship Type="http://schemas.openxmlformats.org/officeDocument/2006/relationships/hyperlink" Target="https://meteor-uat.aihw.gov.au/content/291036" TargetMode="External" Id="R6649bdedd36c4f0d" /><Relationship Type="http://schemas.openxmlformats.org/officeDocument/2006/relationships/hyperlink" Target="https://meteor-uat.aihw.gov.au/content/270214" TargetMode="External" Id="R1c5430e54c544482" /><Relationship Type="http://schemas.openxmlformats.org/officeDocument/2006/relationships/hyperlink" Target="https://meteor-uat.aihw.gov.au/content/568709" TargetMode="External" Id="Rb42e0197eac8482c" /><Relationship Type="http://schemas.openxmlformats.org/officeDocument/2006/relationships/hyperlink" Target="https://meteor-uat.aihw.gov.au/content/567307" TargetMode="External" Id="R7976651df51743fc" /><Relationship Type="http://schemas.openxmlformats.org/officeDocument/2006/relationships/hyperlink" Target="https://meteor-uat.aihw.gov.au/content/575522" TargetMode="External" Id="R841f77137fae4b87" /><Relationship Type="http://schemas.openxmlformats.org/officeDocument/2006/relationships/hyperlink" Target="https://meteor-uat.aihw.gov.au/content/575543" TargetMode="External" Id="Rb9526c98d88f4458" /><Relationship Type="http://schemas.openxmlformats.org/officeDocument/2006/relationships/hyperlink" Target="https://meteor-uat.aihw.gov.au/content/568998" TargetMode="External" Id="Rdb92a5135594432a" /><Relationship Type="http://schemas.openxmlformats.org/officeDocument/2006/relationships/hyperlink" Target="https://meteor-uat.aihw.gov.au/content/569486" TargetMode="External" Id="R7e71a4b3366349bc" /><Relationship Type="http://schemas.openxmlformats.org/officeDocument/2006/relationships/hyperlink" Target="https://meteor-uat.aihw.gov.au/content/575652" TargetMode="External" Id="Rfc192b2feebd4226" /><Relationship Type="http://schemas.openxmlformats.org/officeDocument/2006/relationships/hyperlink" Target="https://meteor-uat.aihw.gov.au/content/568937" TargetMode="External" Id="R0f7dc329bc164f8d" /><Relationship Type="http://schemas.openxmlformats.org/officeDocument/2006/relationships/hyperlink" Target="https://meteor-uat.aihw.gov.au/content/575762" TargetMode="External" Id="R23850ac2bbed4010" /><Relationship Type="http://schemas.openxmlformats.org/officeDocument/2006/relationships/hyperlink" Target="https://meteor-uat.aihw.gov.au/content/575892" TargetMode="External" Id="R9baf20204a154b22" /><Relationship Type="http://schemas.openxmlformats.org/officeDocument/2006/relationships/hyperlink" Target="https://meteor-uat.aihw.gov.au/content/575499" TargetMode="External" Id="Rc6b3ab6c09dc47f3" /><Relationship Type="http://schemas.openxmlformats.org/officeDocument/2006/relationships/hyperlink" Target="https://meteor-uat.aihw.gov.au/content/567394" TargetMode="External" Id="R192a2e16de044c07" /><Relationship Type="http://schemas.openxmlformats.org/officeDocument/2006/relationships/hyperlink" Target="https://meteor-uat.aihw.gov.au/content/567782" TargetMode="External" Id="R48b2cb60c6904625" /><Relationship Type="http://schemas.openxmlformats.org/officeDocument/2006/relationships/hyperlink" Target="https://meteor-uat.aihw.gov.au/content/575503" TargetMode="External" Id="R0c1cbf56f0f3440a" /><Relationship Type="http://schemas.openxmlformats.org/officeDocument/2006/relationships/hyperlink" Target="https://meteor-uat.aihw.gov.au/content/568124" TargetMode="External" Id="Rfd72fc49ca0246ce" /><Relationship Type="http://schemas.openxmlformats.org/officeDocument/2006/relationships/hyperlink" Target="https://meteor-uat.aihw.gov.au/content/568151" TargetMode="External" Id="R1fa01db17b764b38" /></Relationships>
</file>

<file path=word/_rels/header1.xml.rels>&#65279;<?xml version="1.0" encoding="utf-8"?><Relationships xmlns="http://schemas.openxmlformats.org/package/2006/relationships"><Relationship Type="http://schemas.openxmlformats.org/officeDocument/2006/relationships/image" Target="/media/image.png" Id="R0408e736acc84e13" /></Relationships>
</file>