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c71780ce94c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f564e727c45d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09d36e1452942f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fbac3b0643624086">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b53b7dc2ea3d4ce5">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816a449514db7">
              <w:r>
                <w:rPr>
                  <w:rStyle w:val="Hyperlink"/>
                </w:rPr>
                <w:t xml:space="preserve">National Indigenous Reform Agreement: PI 05-Prevalence of overweight and obesity, 2014 QS</w:t>
              </w:r>
            </w:hyperlink>
          </w:p>
          <w:p>
            <w:pPr>
              <w:pStyle w:val="registration-status"/>
              <w:spacing w:before="0" w:after="0"/>
            </w:pPr>
            <w:hyperlink w:history="true" r:id="R3ea76da4cec2432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de2d16934d084744">
              <w:r>
                <w:rPr>
                  <w:rStyle w:val="Hyperlink"/>
                </w:rPr>
                <w:t xml:space="preserve">National Indigenous Reform Agreement: PI 05-Prevalence of overweight and obesity, 2018; Quality Statement</w:t>
              </w:r>
            </w:hyperlink>
          </w:p>
          <w:p>
            <w:pPr>
              <w:pStyle w:val="registration-status"/>
              <w:spacing w:before="0" w:after="0"/>
            </w:pPr>
            <w:hyperlink w:history="true" r:id="R63a673a70a9e4c2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652273430c4f28">
              <w:r>
                <w:rPr>
                  <w:rStyle w:val="Hyperlink"/>
                </w:rPr>
                <w:t xml:space="preserve">National Indigenous Reform Agreement: PI 05—Prevalence of overweight and obesity, 2017</w:t>
              </w:r>
            </w:hyperlink>
          </w:p>
          <w:p>
            <w:pPr>
              <w:pStyle w:val="registration-status"/>
              <w:spacing w:before="0" w:after="0"/>
            </w:pPr>
            <w:hyperlink w:history="true" r:id="R1a5ee9c54b404d2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a7ad8d314d6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7e6ba6ac5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ad8d314d64c3c" /><Relationship Type="http://schemas.openxmlformats.org/officeDocument/2006/relationships/header" Target="/word/header1.xml" Id="R5a84aa8e88e54500" /><Relationship Type="http://schemas.openxmlformats.org/officeDocument/2006/relationships/settings" Target="/word/settings.xml" Id="R236decca7a494bc6" /><Relationship Type="http://schemas.openxmlformats.org/officeDocument/2006/relationships/styles" Target="/word/styles.xml" Id="R30a313f463304fea" /><Relationship Type="http://schemas.openxmlformats.org/officeDocument/2006/relationships/hyperlink" Target="https://meteor-uat.aihw.gov.au/RegistrationAuthority/9" TargetMode="External" Id="R04af564e727c45dd" /><Relationship Type="http://schemas.openxmlformats.org/officeDocument/2006/relationships/hyperlink" Target="http://www.abs.gov.au/websitedbs/D3310114.nsf/4a256353001af3ed4b2562bb00121564/10ca14cb967e5b83ca2573ae00197b65!OpenDocument" TargetMode="External" Id="R209d36e1452942fc" /><Relationship Type="http://schemas.openxmlformats.org/officeDocument/2006/relationships/hyperlink" Target="http://www.abs.gov.au/contact" TargetMode="External" Id="Rfbac3b0643624086" /><Relationship Type="http://schemas.openxmlformats.org/officeDocument/2006/relationships/hyperlink" Target="http://www.abs.gov.au/ausstats/abs@.nsf/Lookup/4727.0.55.002main+features12012-13" TargetMode="External" Id="Rb53b7dc2ea3d4ce5" /><Relationship Type="http://schemas.openxmlformats.org/officeDocument/2006/relationships/hyperlink" Target="https://meteor-uat.aihw.gov.au/content/567163" TargetMode="External" Id="Rccf816a449514db7" /><Relationship Type="http://schemas.openxmlformats.org/officeDocument/2006/relationships/hyperlink" Target="https://meteor-uat.aihw.gov.au/RegistrationAuthority/9" TargetMode="External" Id="R3ea76da4cec24321" /><Relationship Type="http://schemas.openxmlformats.org/officeDocument/2006/relationships/hyperlink" Target="https://meteor-uat.aihw.gov.au/content/689654" TargetMode="External" Id="Rde2d16934d084744" /><Relationship Type="http://schemas.openxmlformats.org/officeDocument/2006/relationships/hyperlink" Target="https://meteor-uat.aihw.gov.au/RegistrationAuthority/9" TargetMode="External" Id="R63a673a70a9e4c2d" /><Relationship Type="http://schemas.openxmlformats.org/officeDocument/2006/relationships/hyperlink" Target="https://meteor-uat.aihw.gov.au/content/645391" TargetMode="External" Id="Rab652273430c4f28" /><Relationship Type="http://schemas.openxmlformats.org/officeDocument/2006/relationships/hyperlink" Target="https://meteor-uat.aihw.gov.au/RegistrationAuthority/9" TargetMode="External" Id="R1a5ee9c54b404d2b" /></Relationships>
</file>

<file path=word/_rels/header1.xml.rels>&#65279;<?xml version="1.0" encoding="utf-8"?><Relationships xmlns="http://schemas.openxmlformats.org/package/2006/relationships"><Relationship Type="http://schemas.openxmlformats.org/officeDocument/2006/relationships/image" Target="/media/image.png" Id="R5ab7e6ba6ac54ad9" /></Relationships>
</file>