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e5dc68bd34a3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03258acb64a60">
              <w:r>
                <w:rPr>
                  <w:rStyle w:val="Hyperlink"/>
                  <w:color w:val="244061"/>
                </w:rPr>
                <w:t xml:space="preserve">Tasmanian Health</w:t>
              </w:r>
            </w:hyperlink>
            <w:r>
              <w:rPr>
                <w:rStyle w:val="row-content"/>
                <w:color w:val="244061"/>
              </w:rPr>
              <w:t xml:space="preserve">, Standard 13/12/2016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145119bca94c31">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74285d606b440a">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40dcc9489463e">
              <w:r>
                <w:rPr>
                  <w:rStyle w:val="Hyperlink"/>
                </w:rPr>
                <w:t xml:space="preserve">Non-admitted patient service event—outpatient appointment status, code AAA[AA]</w:t>
              </w:r>
            </w:hyperlink>
          </w:p>
          <w:p>
            <w:pPr>
              <w:pStyle w:val="registration-status"/>
              <w:spacing w:before="0" w:after="0"/>
            </w:pPr>
            <w:hyperlink w:history="true" r:id="R02d0f950e0e74a36">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afcd3d1224498">
              <w:r>
                <w:rPr>
                  <w:rStyle w:val="Hyperlink"/>
                </w:rPr>
                <w:t xml:space="preserve">Tasmanian Non-admitted Patient Data Set - 2016</w:t>
              </w:r>
            </w:hyperlink>
          </w:p>
          <w:p>
            <w:pPr>
              <w:pStyle w:val="registration-status"/>
              <w:spacing w:before="0" w:after="0"/>
            </w:pPr>
            <w:hyperlink w:history="true" r:id="Rd297a29c52924d9d">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895333e60d94835">
              <w:r>
                <w:rPr>
                  <w:rStyle w:val="Hyperlink"/>
                </w:rPr>
                <w:t xml:space="preserve">Tasmanian Non-admitted Patient Data Set - 2019</w:t>
              </w:r>
            </w:hyperlink>
          </w:p>
          <w:p>
            <w:pPr>
              <w:pStyle w:val="registration-status"/>
              <w:spacing w:before="0" w:after="0"/>
            </w:pPr>
            <w:hyperlink w:history="true" r:id="Rdaeb4e1da2c9475d">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cf89332e81c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07a111042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89332e81c4a6f" /><Relationship Type="http://schemas.openxmlformats.org/officeDocument/2006/relationships/header" Target="/word/header1.xml" Id="R14ca24c166064e7a" /><Relationship Type="http://schemas.openxmlformats.org/officeDocument/2006/relationships/settings" Target="/word/settings.xml" Id="Ra833a74b96b241ad" /><Relationship Type="http://schemas.openxmlformats.org/officeDocument/2006/relationships/styles" Target="/word/styles.xml" Id="Rd737718ec299477e" /><Relationship Type="http://schemas.openxmlformats.org/officeDocument/2006/relationships/hyperlink" Target="https://meteor-uat.aihw.gov.au/RegistrationAuthority/17" TargetMode="External" Id="R10f03258acb64a60" /><Relationship Type="http://schemas.openxmlformats.org/officeDocument/2006/relationships/hyperlink" Target="https://meteor-uat.aihw.gov.au/content/660923" TargetMode="External" Id="Rc0145119bca94c31" /><Relationship Type="http://schemas.openxmlformats.org/officeDocument/2006/relationships/hyperlink" Target="https://meteor-uat.aihw.gov.au/content/454275" TargetMode="External" Id="Rc174285d606b440a" /><Relationship Type="http://schemas.openxmlformats.org/officeDocument/2006/relationships/hyperlink" Target="https://meteor-uat.aihw.gov.au/content/454295" TargetMode="External" Id="R76a40dcc9489463e" /><Relationship Type="http://schemas.openxmlformats.org/officeDocument/2006/relationships/hyperlink" Target="https://meteor-uat.aihw.gov.au/RegistrationAuthority/17" TargetMode="External" Id="R02d0f950e0e74a36" /><Relationship Type="http://schemas.openxmlformats.org/officeDocument/2006/relationships/hyperlink" Target="https://meteor-uat.aihw.gov.au/content/662762" TargetMode="External" Id="Rfaaafcd3d1224498" /><Relationship Type="http://schemas.openxmlformats.org/officeDocument/2006/relationships/hyperlink" Target="https://meteor-uat.aihw.gov.au/RegistrationAuthority/17" TargetMode="External" Id="Rd297a29c52924d9d" /><Relationship Type="http://schemas.openxmlformats.org/officeDocument/2006/relationships/hyperlink" Target="https://meteor-uat.aihw.gov.au/content/715269" TargetMode="External" Id="Ra895333e60d94835" /><Relationship Type="http://schemas.openxmlformats.org/officeDocument/2006/relationships/hyperlink" Target="https://meteor-uat.aihw.gov.au/RegistrationAuthority/17" TargetMode="External" Id="Rdaeb4e1da2c9475d" /></Relationships>
</file>

<file path=word/_rels/header1.xml.rels>&#65279;<?xml version="1.0" encoding="utf-8"?><Relationships xmlns="http://schemas.openxmlformats.org/package/2006/relationships"><Relationship Type="http://schemas.openxmlformats.org/officeDocument/2006/relationships/image" Target="/media/image.png" Id="R46a07a111042444a" /></Relationships>
</file>