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f5490e684a4aa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f60fa2cb84ad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84238a0f914d92">
              <w:r>
                <w:rPr>
                  <w:rStyle w:val="Hyperlink"/>
                </w:rPr>
                <w:t xml:space="preserve">National Healthcare Agreement (2018)</w:t>
              </w:r>
            </w:hyperlink>
          </w:p>
          <w:p>
            <w:pPr>
              <w:pStyle w:val="registration-status"/>
              <w:spacing w:before="0" w:after="0"/>
            </w:pPr>
            <w:hyperlink w:history="true" r:id="R776b317c4b344b62">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76d39195254913">
              <w:r>
                <w:rPr>
                  <w:rStyle w:val="Hyperlink"/>
                </w:rPr>
                <w:t xml:space="preserve">Prevention</w:t>
              </w:r>
            </w:hyperlink>
          </w:p>
          <w:p>
            <w:pPr>
              <w:pStyle w:val="registration-status"/>
              <w:spacing w:before="0" w:after="0"/>
            </w:pPr>
            <w:hyperlink w:history="true" r:id="R1b527752811b425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65df9c62b5de472c">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4cb54f450ed426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9003959a4fb34c0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0f107c9ab0a4f5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55658f39be3d45c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ca1a84cd84e4ae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7181292bb7c4ea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cities,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d054178bf951447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c09b58904ac498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de64edbe3664f16">
              <w:r>
                <w:rPr>
                  <w:rStyle w:val="Hyperlink"/>
                </w:rPr>
                <w:t xml:space="preserve">Person—sex, code N</w:t>
              </w:r>
            </w:hyperlink>
          </w:p>
          <w:p>
            <w:r>
              <w:rPr>
                <w:rStyle w:val="row-content"/>
                <w:b/>
              </w:rPr>
              <w:t xml:space="preserve">Data Source</w:t>
            </w:r>
          </w:p>
          <w:p>
            <w:hyperlink w:history="true" r:id="Rdfd044328ed44f1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1316f0477d84de9">
              <w:r>
                <w:rPr>
                  <w:rStyle w:val="Hyperlink"/>
                </w:rPr>
                <w:t xml:space="preserve">Person—area of usual residence, statistical area level 2 (SA2) code (ASGS 2011) N(9)</w:t>
              </w:r>
            </w:hyperlink>
          </w:p>
          <w:p>
            <w:r>
              <w:rPr>
                <w:rStyle w:val="row-content"/>
                <w:b/>
              </w:rPr>
              <w:t xml:space="preserve">Data Source</w:t>
            </w:r>
          </w:p>
          <w:p>
            <w:hyperlink w:history="true" r:id="R25f7bc08f556432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9072e49161964c41">
              <w:r>
                <w:rPr>
                  <w:rStyle w:val="Hyperlink"/>
                </w:rPr>
                <w:t xml:space="preserve">Person—area of usual residence, statistical area level 2 (SA2) code (ASGS 2011) N(9)</w:t>
              </w:r>
            </w:hyperlink>
          </w:p>
          <w:p>
            <w:r>
              <w:rPr>
                <w:rStyle w:val="row-content"/>
                <w:b/>
              </w:rPr>
              <w:t xml:space="preserve">Data Source</w:t>
            </w:r>
          </w:p>
          <w:p>
            <w:hyperlink w:history="true" r:id="R3895363322434f5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80040190ec4687">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d515defae542e9">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85735dfaa443dd">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b538cb5456f4457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c1cafe364764fa0">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65c16e2b4941480e">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7983ad2e6e9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9bf828d17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83ad2e6e9430a" /><Relationship Type="http://schemas.openxmlformats.org/officeDocument/2006/relationships/header" Target="/word/header1.xml" Id="Re2d37c4cd69c44ee" /><Relationship Type="http://schemas.openxmlformats.org/officeDocument/2006/relationships/settings" Target="/word/settings.xml" Id="R9d034e5fd9524a29" /><Relationship Type="http://schemas.openxmlformats.org/officeDocument/2006/relationships/styles" Target="/word/styles.xml" Id="R580ce7843c9f4017" /><Relationship Type="http://schemas.openxmlformats.org/officeDocument/2006/relationships/numbering" Target="/word/numbering.xml" Id="R2b90c3160a484222" /><Relationship Type="http://schemas.openxmlformats.org/officeDocument/2006/relationships/hyperlink" Target="https://meteor-uat.aihw.gov.au/RegistrationAuthority/14" TargetMode="External" Id="Rfd4f60fa2cb84ad4" /><Relationship Type="http://schemas.openxmlformats.org/officeDocument/2006/relationships/hyperlink" Target="https://meteor-uat.aihw.gov.au/content/658550" TargetMode="External" Id="Re384238a0f914d92" /><Relationship Type="http://schemas.openxmlformats.org/officeDocument/2006/relationships/hyperlink" Target="https://meteor-uat.aihw.gov.au/RegistrationAuthority/14" TargetMode="External" Id="R776b317c4b344b62" /><Relationship Type="http://schemas.openxmlformats.org/officeDocument/2006/relationships/hyperlink" Target="https://meteor-uat.aihw.gov.au/content/393136" TargetMode="External" Id="Rf676d39195254913" /><Relationship Type="http://schemas.openxmlformats.org/officeDocument/2006/relationships/hyperlink" Target="https://meteor-uat.aihw.gov.au/RegistrationAuthority/14" TargetMode="External" Id="R1b527752811b425b" /><Relationship Type="http://schemas.openxmlformats.org/officeDocument/2006/relationships/hyperlink" Target="http://www.abs.gov.au/ausstats/abs@.nsf/Lookup/4817.0.55.001Chapter12007-08" TargetMode="External" Id="R65df9c62b5de472c" /><Relationship Type="http://schemas.openxmlformats.org/officeDocument/2006/relationships/hyperlink" Target="https://meteor-uat.aihw.gov.au/content/644695" TargetMode="External" Id="Rc4cb54f450ed4264" /><Relationship Type="http://schemas.openxmlformats.org/officeDocument/2006/relationships/hyperlink" Target="https://meteor-uat.aihw.gov.au/content/644695" TargetMode="External" Id="R9003959a4fb34c02" /><Relationship Type="http://schemas.openxmlformats.org/officeDocument/2006/relationships/hyperlink" Target="https://meteor-uat.aihw.gov.au/content/644707" TargetMode="External" Id="Rf0f107c9ab0a4f57" /><Relationship Type="http://schemas.openxmlformats.org/officeDocument/2006/relationships/hyperlink" Target="https://meteor-uat.aihw.gov.au/content/644707" TargetMode="External" Id="R55658f39be3d45c3" /><Relationship Type="http://schemas.openxmlformats.org/officeDocument/2006/relationships/hyperlink" Target="https://meteor-uat.aihw.gov.au/content/644695" TargetMode="External" Id="R8ca1a84cd84e4ae7" /><Relationship Type="http://schemas.openxmlformats.org/officeDocument/2006/relationships/hyperlink" Target="https://meteor-uat.aihw.gov.au/content/644707" TargetMode="External" Id="R97181292bb7c4ea8" /><Relationship Type="http://schemas.openxmlformats.org/officeDocument/2006/relationships/hyperlink" Target="https://meteor-uat.aihw.gov.au/content/644695" TargetMode="External" Id="Rd054178bf9514474" /><Relationship Type="http://schemas.openxmlformats.org/officeDocument/2006/relationships/hyperlink" Target="https://meteor-uat.aihw.gov.au/content/644695" TargetMode="External" Id="R3c09b58904ac498e" /><Relationship Type="http://schemas.openxmlformats.org/officeDocument/2006/relationships/hyperlink" Target="https://meteor-uat.aihw.gov.au/content/287316" TargetMode="External" Id="R0de64edbe3664f16" /><Relationship Type="http://schemas.openxmlformats.org/officeDocument/2006/relationships/hyperlink" Target="https://meteor-uat.aihw.gov.au/content/644695" TargetMode="External" Id="Rdfd044328ed44f12" /><Relationship Type="http://schemas.openxmlformats.org/officeDocument/2006/relationships/hyperlink" Target="https://meteor-uat.aihw.gov.au/content/469909" TargetMode="External" Id="R01316f0477d84de9" /><Relationship Type="http://schemas.openxmlformats.org/officeDocument/2006/relationships/hyperlink" Target="https://meteor-uat.aihw.gov.au/content/644695" TargetMode="External" Id="R25f7bc08f556432a" /><Relationship Type="http://schemas.openxmlformats.org/officeDocument/2006/relationships/hyperlink" Target="https://meteor-uat.aihw.gov.au/content/469909" TargetMode="External" Id="R9072e49161964c41" /><Relationship Type="http://schemas.openxmlformats.org/officeDocument/2006/relationships/hyperlink" Target="https://meteor-uat.aihw.gov.au/content/644707" TargetMode="External" Id="R3895363322434f51" /><Relationship Type="http://schemas.openxmlformats.org/officeDocument/2006/relationships/hyperlink" Target="https://meteor-uat.aihw.gov.au/content/644695" TargetMode="External" Id="R8480040190ec4687" /><Relationship Type="http://schemas.openxmlformats.org/officeDocument/2006/relationships/hyperlink" Target="https://meteor-uat.aihw.gov.au/content/644707" TargetMode="External" Id="Rd4d515defae542e9" /><Relationship Type="http://schemas.openxmlformats.org/officeDocument/2006/relationships/hyperlink" Target="https://meteor-uat.aihw.gov.au/content/630012" TargetMode="External" Id="R5385735dfaa443dd" /><Relationship Type="http://schemas.openxmlformats.org/officeDocument/2006/relationships/hyperlink" Target="https://meteor-uat.aihw.gov.au/RegistrationAuthority/14" TargetMode="External" Id="Rb538cb5456f4457a" /><Relationship Type="http://schemas.openxmlformats.org/officeDocument/2006/relationships/hyperlink" Target="https://meteor-uat.aihw.gov.au/content/698918" TargetMode="External" Id="R8c1cafe364764fa0" /><Relationship Type="http://schemas.openxmlformats.org/officeDocument/2006/relationships/hyperlink" Target="https://meteor-uat.aihw.gov.au/RegistrationAuthority/14" TargetMode="External" Id="R65c16e2b4941480e" /></Relationships>
</file>

<file path=word/_rels/header1.xml.rels>&#65279;<?xml version="1.0" encoding="utf-8"?><Relationships xmlns="http://schemas.openxmlformats.org/package/2006/relationships"><Relationship Type="http://schemas.openxmlformats.org/officeDocument/2006/relationships/image" Target="/media/image.png" Id="R8c89bf828d174570" /></Relationships>
</file>