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5faa6854c457e" /></Relationships>
</file>

<file path=word/document.xml><?xml version="1.0" encoding="utf-8"?>
<w:document xmlns:r="http://schemas.openxmlformats.org/officeDocument/2006/relationships" xmlns:w="http://schemas.openxmlformats.org/wordprocessingml/2006/main">
  <w:body>
    <w:p>
      <w:pPr>
        <w:pStyle w:val="Title"/>
      </w:pPr>
      <w:r>
        <w:t>Adoption—person who lodged an application for information, party to an adoption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an application for information, 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lodged an application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68946f800f428a">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for information about an </w:t>
            </w:r>
            <w:hyperlink w:tooltip="Adoption is the legal process by which a person legally becomes a child of the adoptive parents and legally ceases to be a child of his/her existing parents." w:history="true" r:id="R766ca8c451e34924">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93301fbcd34e83">
              <w:r>
                <w:rPr>
                  <w:rStyle w:val="Hyperlink"/>
                </w:rPr>
                <w:t xml:space="preserve">Adoption—person who lodged an application for information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35cc3cd308494b">
              <w:r>
                <w:rPr>
                  <w:rStyle w:val="Hyperlink"/>
                </w:rPr>
                <w:t xml:space="preserve">Party to an adoption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5a38cc820a404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applications for information from adult applicants (aged 18 years and over)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438f0afe7149c7">
              <w:r>
                <w:rPr>
                  <w:rStyle w:val="Hyperlink"/>
                </w:rPr>
                <w:t xml:space="preserve">Adoption—relationship of person who lodged an application, code N[N]</w:t>
              </w:r>
            </w:hyperlink>
          </w:p>
          <w:p>
            <w:pPr>
              <w:pStyle w:val="registration-status"/>
              <w:spacing w:before="0" w:after="0"/>
            </w:pPr>
            <w:hyperlink w:history="true" r:id="R4df945d0c3514a0a">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a2d8dc019de6414a">
              <w:r>
                <w:rPr>
                  <w:rStyle w:val="Hyperlink"/>
                </w:rPr>
                <w:t xml:space="preserve">Adoption—person who lodged an application for information, party to an adoption code N[N]</w:t>
              </w:r>
            </w:hyperlink>
          </w:p>
          <w:p>
            <w:pPr>
              <w:pStyle w:val="registration-status"/>
              <w:spacing w:before="0" w:after="0"/>
            </w:pPr>
            <w:hyperlink w:history="true" r:id="R2f15abde2c8441aa">
              <w:r>
                <w:rPr>
                  <w:rStyle w:val="Hyperlink"/>
                  <w:color w:val="244061"/>
                </w:rPr>
                <w:t xml:space="preserve">Children and Families</w:t>
              </w:r>
            </w:hyperlink>
            <w:r>
              <w:rPr>
                <w:rStyle w:val="row-content"/>
                <w:color w:val="244061"/>
              </w:rPr>
              <w:t xml:space="preserve">, Standard 02/12/2019</w:t>
            </w:r>
          </w:p>
          <w:p>
            <w:r>
              <w:br/>
            </w:r>
            <w:r>
              <w:rPr>
                <w:rStyle w:val="row-content"/>
              </w:rPr>
              <w:t xml:space="preserve">See also </w:t>
            </w:r>
            <w:hyperlink w:history="true" r:id="R5fa086848c4348ec">
              <w:r>
                <w:rPr>
                  <w:rStyle w:val="Hyperlink"/>
                </w:rPr>
                <w:t xml:space="preserve">Adoption—application for information type, code N</w:t>
              </w:r>
            </w:hyperlink>
          </w:p>
          <w:p>
            <w:pPr>
              <w:pStyle w:val="registration-status"/>
              <w:spacing w:before="0" w:after="0"/>
            </w:pPr>
            <w:hyperlink w:history="true" r:id="Rdeafb1cc4f2640da">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31bd5e00a6684661">
              <w:r>
                <w:rPr>
                  <w:rStyle w:val="Hyperlink"/>
                </w:rPr>
                <w:t xml:space="preserve">Adoption—application type, information/veto code N[N]</w:t>
              </w:r>
            </w:hyperlink>
          </w:p>
          <w:p>
            <w:pPr>
              <w:pStyle w:val="registration-status"/>
              <w:spacing w:before="0" w:after="0"/>
            </w:pPr>
            <w:hyperlink w:history="true" r:id="R9fbc43a9992a42a6">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cbe6c1f61742b8">
              <w:r>
                <w:rPr>
                  <w:rStyle w:val="Hyperlink"/>
                </w:rPr>
                <w:t xml:space="preserve">Adoptions DSS 2013-16</w:t>
              </w:r>
            </w:hyperlink>
          </w:p>
          <w:p>
            <w:pPr>
              <w:pStyle w:val="registration-status"/>
              <w:spacing w:before="0" w:after="0"/>
            </w:pPr>
            <w:hyperlink w:history="true" r:id="R981fad4746544890">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56aaa07656014e07">
              <w:r>
                <w:rPr>
                  <w:rStyle w:val="Hyperlink"/>
                </w:rPr>
                <w:t xml:space="preserve">Adoptions DSS 2016-17</w:t>
              </w:r>
            </w:hyperlink>
          </w:p>
          <w:p>
            <w:pPr>
              <w:pStyle w:val="registration-status"/>
              <w:spacing w:before="0" w:after="0"/>
            </w:pPr>
            <w:hyperlink w:history="true" r:id="Rfe3d45d7eeb64611">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c493ba6c996462c">
              <w:r>
                <w:rPr>
                  <w:rStyle w:val="Hyperlink"/>
                </w:rPr>
                <w:t xml:space="preserve">Adoptions DSS 2017-18</w:t>
              </w:r>
            </w:hyperlink>
          </w:p>
          <w:p>
            <w:pPr>
              <w:pStyle w:val="registration-status"/>
              <w:spacing w:before="0" w:after="0"/>
            </w:pPr>
            <w:hyperlink w:history="true" r:id="R5e1454fce8934707">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7477be1d7470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5a4329a9d449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77be1d74704312" /><Relationship Type="http://schemas.openxmlformats.org/officeDocument/2006/relationships/header" Target="/word/header1.xml" Id="R37bb7517197c4442" /><Relationship Type="http://schemas.openxmlformats.org/officeDocument/2006/relationships/settings" Target="/word/settings.xml" Id="R7baa720b14004643" /><Relationship Type="http://schemas.openxmlformats.org/officeDocument/2006/relationships/styles" Target="/word/styles.xml" Id="R3cb48580d5e8423f" /><Relationship Type="http://schemas.openxmlformats.org/officeDocument/2006/relationships/hyperlink" Target="https://meteor-uat.aihw.gov.au/RegistrationAuthority/1" TargetMode="External" Id="R4168946f800f428a" /><Relationship Type="http://schemas.openxmlformats.org/officeDocument/2006/relationships/hyperlink" Target="https://meteor-uat.aihw.gov.au/content/327208" TargetMode="External" Id="R766ca8c451e34924" /><Relationship Type="http://schemas.openxmlformats.org/officeDocument/2006/relationships/hyperlink" Target="https://meteor-uat.aihw.gov.au/content/651513" TargetMode="External" Id="Re993301fbcd34e83" /><Relationship Type="http://schemas.openxmlformats.org/officeDocument/2006/relationships/hyperlink" Target="https://meteor-uat.aihw.gov.au/content/653188" TargetMode="External" Id="Rf035cc3cd308494b" /><Relationship Type="http://schemas.openxmlformats.org/officeDocument/2006/relationships/hyperlink" Target="https://meteor-uat.aihw.gov.au/content/246013" TargetMode="External" Id="R9a5a38cc820a4046" /><Relationship Type="http://schemas.openxmlformats.org/officeDocument/2006/relationships/hyperlink" Target="https://meteor-uat.aihw.gov.au/content/470490" TargetMode="External" Id="Rdc438f0afe7149c7" /><Relationship Type="http://schemas.openxmlformats.org/officeDocument/2006/relationships/hyperlink" Target="https://meteor-uat.aihw.gov.au/RegistrationAuthority/3" TargetMode="External" Id="R4df945d0c3514a0a" /><Relationship Type="http://schemas.openxmlformats.org/officeDocument/2006/relationships/hyperlink" Target="https://meteor-uat.aihw.gov.au/content/722895" TargetMode="External" Id="Ra2d8dc019de6414a" /><Relationship Type="http://schemas.openxmlformats.org/officeDocument/2006/relationships/hyperlink" Target="https://meteor-uat.aihw.gov.au/RegistrationAuthority/1" TargetMode="External" Id="R2f15abde2c8441aa" /><Relationship Type="http://schemas.openxmlformats.org/officeDocument/2006/relationships/hyperlink" Target="https://meteor-uat.aihw.gov.au/content/650116" TargetMode="External" Id="R5fa086848c4348ec" /><Relationship Type="http://schemas.openxmlformats.org/officeDocument/2006/relationships/hyperlink" Target="https://meteor-uat.aihw.gov.au/RegistrationAuthority/1" TargetMode="External" Id="Rdeafb1cc4f2640da" /><Relationship Type="http://schemas.openxmlformats.org/officeDocument/2006/relationships/hyperlink" Target="https://meteor-uat.aihw.gov.au/content/650898" TargetMode="External" Id="R31bd5e00a6684661" /><Relationship Type="http://schemas.openxmlformats.org/officeDocument/2006/relationships/hyperlink" Target="https://meteor-uat.aihw.gov.au/RegistrationAuthority/1" TargetMode="External" Id="R9fbc43a9992a42a6" /><Relationship Type="http://schemas.openxmlformats.org/officeDocument/2006/relationships/hyperlink" Target="https://meteor-uat.aihw.gov.au/content/650865" TargetMode="External" Id="Rfecbe6c1f61742b8" /><Relationship Type="http://schemas.openxmlformats.org/officeDocument/2006/relationships/hyperlink" Target="https://meteor-uat.aihw.gov.au/RegistrationAuthority/1" TargetMode="External" Id="R981fad4746544890" /><Relationship Type="http://schemas.openxmlformats.org/officeDocument/2006/relationships/hyperlink" Target="https://meteor-uat.aihw.gov.au/content/687752" TargetMode="External" Id="R56aaa07656014e07" /><Relationship Type="http://schemas.openxmlformats.org/officeDocument/2006/relationships/hyperlink" Target="https://meteor-uat.aihw.gov.au/RegistrationAuthority/1" TargetMode="External" Id="Rfe3d45d7eeb64611" /><Relationship Type="http://schemas.openxmlformats.org/officeDocument/2006/relationships/hyperlink" Target="https://meteor-uat.aihw.gov.au/content/700748" TargetMode="External" Id="R9c493ba6c996462c" /><Relationship Type="http://schemas.openxmlformats.org/officeDocument/2006/relationships/hyperlink" Target="https://meteor-uat.aihw.gov.au/RegistrationAuthority/1" TargetMode="External" Id="R5e1454fce8934707" /></Relationships>
</file>

<file path=word/_rels/header1.xml.rels>&#65279;<?xml version="1.0" encoding="utf-8"?><Relationships xmlns="http://schemas.openxmlformats.org/package/2006/relationships"><Relationship Type="http://schemas.openxmlformats.org/officeDocument/2006/relationships/image" Target="/media/image.png" Id="R665a4329a9d4495c" /></Relationships>
</file>