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067dba1cd04516" /></Relationships>
</file>

<file path=word/document.xml><?xml version="1.0" encoding="utf-8"?>
<w:document xmlns:r="http://schemas.openxmlformats.org/officeDocument/2006/relationships" xmlns:w="http://schemas.openxmlformats.org/wordprocessingml/2006/main">
  <w:body>
    <w:p>
      <w:pPr>
        <w:pStyle w:val="Title"/>
      </w:pPr>
      <w:r>
        <w:t>Available bed—overnight-stay mental health hospital-in-the-home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mental health hospital-in-the-home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adb455cae454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bed-equivalent where the necessary human and financial resources are provided to deliver mental health care to patients in </w:t>
            </w:r>
            <w:hyperlink w:tooltip="Provision of care to hospital admitted patients in their place of residence as a substitute for hospital accommodation. Place of residence may be permanent or temporary." w:history="true" r:id="R72fcb50ff0ac4135">
              <w:r>
                <w:rPr>
                  <w:rStyle w:val="Hyperlink"/>
                  <w:b/>
                </w:rPr>
                <w:t xml:space="preserve">hospital-in-the-home-care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f0acaabb104917">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035afed1b4475">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8feb034b0043c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01d14eb7614921">
              <w:r>
                <w:rPr>
                  <w:rStyle w:val="Hyperlink"/>
                </w:rPr>
                <w:t xml:space="preserve">Overnight-stay mental health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078dc41464eb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of mental health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d068acdc3640a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91bb7540504197">
              <w:r>
                <w:rPr>
                  <w:rStyle w:val="Hyperlink"/>
                </w:rPr>
                <w:t xml:space="preserve">Available bed—overnight stay mental health hospital-in-the-home care, average number of beds N[NNN.N]</w:t>
              </w:r>
            </w:hyperlink>
          </w:p>
          <w:p>
            <w:pPr>
              <w:pStyle w:val="registration-status"/>
              <w:spacing w:before="0" w:after="0"/>
            </w:pPr>
            <w:hyperlink w:history="true" r:id="Re53d28cbcb874dad">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dc51d1cc6b5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40c443125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51d1cc6b54ec3" /><Relationship Type="http://schemas.openxmlformats.org/officeDocument/2006/relationships/header" Target="/word/header1.xml" Id="Re8f5186ad3cb44dc" /><Relationship Type="http://schemas.openxmlformats.org/officeDocument/2006/relationships/settings" Target="/word/settings.xml" Id="R421541c161a54524" /><Relationship Type="http://schemas.openxmlformats.org/officeDocument/2006/relationships/styles" Target="/word/styles.xml" Id="R9e9bc3f42dff4e37" /><Relationship Type="http://schemas.openxmlformats.org/officeDocument/2006/relationships/numbering" Target="/word/numbering.xml" Id="R884c2d90667f4464" /><Relationship Type="http://schemas.openxmlformats.org/officeDocument/2006/relationships/hyperlink" Target="https://meteor-uat.aihw.gov.au/RegistrationAuthority/14" TargetMode="External" Id="Rc2badb455cae4543" /><Relationship Type="http://schemas.openxmlformats.org/officeDocument/2006/relationships/hyperlink" Target="https://meteor-uat.aihw.gov.au/content/327308" TargetMode="External" Id="R72fcb50ff0ac4135" /><Relationship Type="http://schemas.openxmlformats.org/officeDocument/2006/relationships/hyperlink" Target="https://meteor-uat.aihw.gov.au/content/373634" TargetMode="External" Id="Raaf0acaabb104917" /><Relationship Type="http://schemas.openxmlformats.org/officeDocument/2006/relationships/hyperlink" Target="https://meteor-uat.aihw.gov.au/RegistrationAuthority/14" TargetMode="External" Id="Rbec035afed1b4475" /><Relationship Type="http://schemas.openxmlformats.org/officeDocument/2006/relationships/hyperlink" Target="https://meteor-uat.aihw.gov.au/content/281131" TargetMode="External" Id="R728feb034b0043cb" /><Relationship Type="http://schemas.openxmlformats.org/officeDocument/2006/relationships/hyperlink" Target="https://meteor-uat.aihw.gov.au/content/648351" TargetMode="External" Id="R1e01d14eb7614921" /><Relationship Type="http://schemas.openxmlformats.org/officeDocument/2006/relationships/hyperlink" Target="https://meteor-uat.aihw.gov.au/RegistrationAuthority/14" TargetMode="External" Id="R525078dc41464ebc" /><Relationship Type="http://schemas.openxmlformats.org/officeDocument/2006/relationships/hyperlink" Target="https://meteor-uat.aihw.gov.au/content/274661" TargetMode="External" Id="R2bd068acdc3640a7" /><Relationship Type="http://schemas.openxmlformats.org/officeDocument/2006/relationships/hyperlink" Target="https://meteor-uat.aihw.gov.au/content/646853" TargetMode="External" Id="R0491bb7540504197" /><Relationship Type="http://schemas.openxmlformats.org/officeDocument/2006/relationships/hyperlink" Target="https://meteor-uat.aihw.gov.au/RegistrationAuthority/14" TargetMode="External" Id="Re53d28cbcb874dad" /></Relationships>
</file>

<file path=word/_rels/header1.xml.rels>&#65279;<?xml version="1.0" encoding="utf-8"?><Relationships xmlns="http://schemas.openxmlformats.org/package/2006/relationships"><Relationship Type="http://schemas.openxmlformats.org/officeDocument/2006/relationships/image" Target="/media/image.png" Id="Rdc740c4431254461" /></Relationships>
</file>