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0309935bb4d6c" /></Relationships>
</file>

<file path=word/document.xml><?xml version="1.0" encoding="utf-8"?>
<w:document xmlns:r="http://schemas.openxmlformats.org/officeDocument/2006/relationships" xmlns:w="http://schemas.openxmlformats.org/wordprocessingml/2006/main">
  <w:body>
    <w:p>
      <w:pPr>
        <w:pStyle w:val="Title"/>
      </w:pPr>
      <w:r>
        <w:t>Establishment—obstetric/maternity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Establishment—obstetric/maternity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Obstetric/maternity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c9a9a2e5249a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45b513c4994e26">
              <w:r>
                <w:rPr>
                  <w:rStyle w:val="Hyperlink"/>
                </w:rPr>
                <w:t xml:space="preserve">Establishment—obstetric/maternity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11cc2c4b45471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23800ea5974a06">
              <w:r>
                <w:rPr>
                  <w:rStyle w:val="Hyperlink"/>
                </w:rPr>
                <w:t xml:space="preserve">Establishment—specialised service indicator (obstetric/maternity), yes/no code N</w:t>
              </w:r>
            </w:hyperlink>
          </w:p>
          <w:p>
            <w:pPr>
              <w:pStyle w:val="registration-status"/>
              <w:spacing w:before="0" w:after="0"/>
            </w:pPr>
            <w:hyperlink w:history="true" r:id="Rc060c34039434a0f">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bbfb8ca6814f0a">
              <w:r>
                <w:rPr>
                  <w:rStyle w:val="Hyperlink"/>
                </w:rPr>
                <w:t xml:space="preserve">Local Hospital Networks/Public hospital establishments NMDS 2020–21</w:t>
              </w:r>
            </w:hyperlink>
          </w:p>
          <w:p>
            <w:pPr>
              <w:pStyle w:val="registration-status"/>
              <w:spacing w:before="0" w:after="0"/>
            </w:pPr>
            <w:hyperlink w:history="true" r:id="R20e2c6cbb85b41d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92374d28d634538">
              <w:r>
                <w:rPr>
                  <w:rStyle w:val="Hyperlink"/>
                </w:rPr>
                <w:t xml:space="preserve">Local Hospital Networks/Public hospital establishments NMDS 2021–22</w:t>
              </w:r>
            </w:hyperlink>
          </w:p>
          <w:p>
            <w:pPr>
              <w:pStyle w:val="registration-status"/>
              <w:spacing w:before="0" w:after="0"/>
            </w:pPr>
            <w:hyperlink w:history="true" r:id="Rdea66705e79e48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1a4f4d13a874a07">
              <w:r>
                <w:rPr>
                  <w:rStyle w:val="Hyperlink"/>
                </w:rPr>
                <w:t xml:space="preserve">Local Hospital Networks/Public hospital establishments NMDS 2022–23</w:t>
              </w:r>
            </w:hyperlink>
          </w:p>
          <w:p>
            <w:pPr>
              <w:pStyle w:val="registration-status"/>
              <w:spacing w:before="0" w:after="0"/>
            </w:pPr>
            <w:hyperlink w:history="true" r:id="Ra714fd134cf34c3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b32afe595df4e04">
              <w:r>
                <w:rPr>
                  <w:rStyle w:val="Hyperlink"/>
                </w:rPr>
                <w:t xml:space="preserve">Public hospital establishments data element cluster</w:t>
              </w:r>
            </w:hyperlink>
          </w:p>
          <w:p>
            <w:pPr>
              <w:pStyle w:val="registration-status"/>
              <w:spacing w:before="0" w:after="0"/>
            </w:pPr>
            <w:hyperlink w:history="true" r:id="Rccf73c1ecaed45c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1373cbc8c2b4a6a">
              <w:r>
                <w:rPr>
                  <w:rStyle w:val="Hyperlink"/>
                </w:rPr>
                <w:t xml:space="preserve">Public hospital establishments data element cluster</w:t>
              </w:r>
            </w:hyperlink>
          </w:p>
          <w:p>
            <w:pPr>
              <w:pStyle w:val="registration-status"/>
              <w:spacing w:before="0" w:after="0"/>
            </w:pPr>
            <w:hyperlink w:history="true" r:id="Re0bb1274489546f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4c3d4ea8de84d10">
              <w:r>
                <w:rPr>
                  <w:rStyle w:val="Hyperlink"/>
                </w:rPr>
                <w:t xml:space="preserve">Public hospital establishments data element cluster</w:t>
              </w:r>
            </w:hyperlink>
          </w:p>
          <w:p>
            <w:pPr>
              <w:pStyle w:val="registration-status"/>
              <w:spacing w:before="0" w:after="0"/>
            </w:pPr>
            <w:hyperlink w:history="true" r:id="Ra9a939869d4648d4">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ad34128a37a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65545a47d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34128a37a43f9" /><Relationship Type="http://schemas.openxmlformats.org/officeDocument/2006/relationships/header" Target="/word/header1.xml" Id="Ra0a07a23510c4b1d" /><Relationship Type="http://schemas.openxmlformats.org/officeDocument/2006/relationships/settings" Target="/word/settings.xml" Id="Reb6371a5880f4957" /><Relationship Type="http://schemas.openxmlformats.org/officeDocument/2006/relationships/styles" Target="/word/styles.xml" Id="Re27406da8c034ff8" /><Relationship Type="http://schemas.openxmlformats.org/officeDocument/2006/relationships/hyperlink" Target="https://meteor-uat.aihw.gov.au/RegistrationAuthority/14" TargetMode="External" Id="Rbacc9a9a2e5249a7" /><Relationship Type="http://schemas.openxmlformats.org/officeDocument/2006/relationships/hyperlink" Target="https://meteor-uat.aihw.gov.au/content/619975" TargetMode="External" Id="Rbc45b513c4994e26" /><Relationship Type="http://schemas.openxmlformats.org/officeDocument/2006/relationships/hyperlink" Target="https://meteor-uat.aihw.gov.au/content/270732" TargetMode="External" Id="Rf411cc2c4b454711" /><Relationship Type="http://schemas.openxmlformats.org/officeDocument/2006/relationships/hyperlink" Target="https://meteor-uat.aihw.gov.au/content/270150" TargetMode="External" Id="Re423800ea5974a06" /><Relationship Type="http://schemas.openxmlformats.org/officeDocument/2006/relationships/hyperlink" Target="https://meteor-uat.aihw.gov.au/RegistrationAuthority/14" TargetMode="External" Id="Rc060c34039434a0f" /><Relationship Type="http://schemas.openxmlformats.org/officeDocument/2006/relationships/hyperlink" Target="https://meteor-uat.aihw.gov.au/content/713848" TargetMode="External" Id="Rf0bbfb8ca6814f0a" /><Relationship Type="http://schemas.openxmlformats.org/officeDocument/2006/relationships/hyperlink" Target="https://meteor-uat.aihw.gov.au/RegistrationAuthority/14" TargetMode="External" Id="R20e2c6cbb85b41d1" /><Relationship Type="http://schemas.openxmlformats.org/officeDocument/2006/relationships/hyperlink" Target="https://meteor-uat.aihw.gov.au/content/727356" TargetMode="External" Id="Re92374d28d634538" /><Relationship Type="http://schemas.openxmlformats.org/officeDocument/2006/relationships/hyperlink" Target="https://meteor-uat.aihw.gov.au/RegistrationAuthority/14" TargetMode="External" Id="Rdea66705e79e482b" /><Relationship Type="http://schemas.openxmlformats.org/officeDocument/2006/relationships/hyperlink" Target="https://meteor-uat.aihw.gov.au/content/742044" TargetMode="External" Id="R71a4f4d13a874a07" /><Relationship Type="http://schemas.openxmlformats.org/officeDocument/2006/relationships/hyperlink" Target="https://meteor-uat.aihw.gov.au/RegistrationAuthority/14" TargetMode="External" Id="Ra714fd134cf34c32" /><Relationship Type="http://schemas.openxmlformats.org/officeDocument/2006/relationships/hyperlink" Target="https://meteor-uat.aihw.gov.au/content/643172" TargetMode="External" Id="R4b32afe595df4e04" /><Relationship Type="http://schemas.openxmlformats.org/officeDocument/2006/relationships/hyperlink" Target="https://meteor-uat.aihw.gov.au/RegistrationAuthority/14" TargetMode="External" Id="Rccf73c1ecaed45c3" /><Relationship Type="http://schemas.openxmlformats.org/officeDocument/2006/relationships/hyperlink" Target="https://meteor-uat.aihw.gov.au/content/679217" TargetMode="External" Id="Rc1373cbc8c2b4a6a" /><Relationship Type="http://schemas.openxmlformats.org/officeDocument/2006/relationships/hyperlink" Target="https://meteor-uat.aihw.gov.au/RegistrationAuthority/14" TargetMode="External" Id="Re0bb1274489546f2" /><Relationship Type="http://schemas.openxmlformats.org/officeDocument/2006/relationships/hyperlink" Target="https://meteor-uat.aihw.gov.au/content/706483" TargetMode="External" Id="R54c3d4ea8de84d10" /><Relationship Type="http://schemas.openxmlformats.org/officeDocument/2006/relationships/hyperlink" Target="https://meteor-uat.aihw.gov.au/RegistrationAuthority/14" TargetMode="External" Id="Ra9a939869d4648d4" /></Relationships>
</file>

<file path=word/_rels/header1.xml.rels>&#65279;<?xml version="1.0" encoding="utf-8"?><Relationships xmlns="http://schemas.openxmlformats.org/package/2006/relationships"><Relationship Type="http://schemas.openxmlformats.org/officeDocument/2006/relationships/image" Target="/media/image.png" Id="R41565545a47d4cf2" /></Relationships>
</file>