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225df72a1401a"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9b8511bf44fa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270f6114f240d7">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c6006c9dae430a">
              <w:r>
                <w:rPr>
                  <w:rStyle w:val="Hyperlink"/>
                </w:rPr>
                <w:t xml:space="preserve">Name conditional use flag</w:t>
              </w:r>
            </w:hyperlink>
          </w:p>
          <w:p>
            <w:pPr>
              <w:pStyle w:val="registration-status"/>
              <w:spacing w:before="0" w:after="0"/>
            </w:pPr>
            <w:hyperlink w:history="true" r:id="R4ddd7358e790469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488fb64284314da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f6701ada88475d">
              <w:r>
                <w:rPr>
                  <w:rStyle w:val="Hyperlink"/>
                </w:rPr>
                <w:t xml:space="preserve">Person—name conditional use flag</w:t>
              </w:r>
            </w:hyperlink>
          </w:p>
          <w:p>
            <w:pPr>
              <w:pStyle w:val="registration-status"/>
              <w:spacing w:before="0" w:after="0"/>
            </w:pPr>
            <w:hyperlink w:history="true" r:id="R49498148dc9445a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5b8bd80a982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5fe029a9d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8bd80a98247eb" /><Relationship Type="http://schemas.openxmlformats.org/officeDocument/2006/relationships/header" Target="/word/header1.xml" Id="Rab703eceec534d1b" /><Relationship Type="http://schemas.openxmlformats.org/officeDocument/2006/relationships/settings" Target="/word/settings.xml" Id="R2f369e7cf4ec44e7" /><Relationship Type="http://schemas.openxmlformats.org/officeDocument/2006/relationships/styles" Target="/word/styles.xml" Id="R49b891cc4fd44f52" /><Relationship Type="http://schemas.openxmlformats.org/officeDocument/2006/relationships/hyperlink" Target="https://meteor-uat.aihw.gov.au/RegistrationAuthority/14" TargetMode="External" Id="R9679b8511bf44faa" /><Relationship Type="http://schemas.openxmlformats.org/officeDocument/2006/relationships/hyperlink" Target="https://meteor-uat.aihw.gov.au/content/274655" TargetMode="External" Id="Rc5270f6114f240d7" /><Relationship Type="http://schemas.openxmlformats.org/officeDocument/2006/relationships/hyperlink" Target="https://meteor-uat.aihw.gov.au/content/287051" TargetMode="External" Id="Ra8c6006c9dae430a" /><Relationship Type="http://schemas.openxmlformats.org/officeDocument/2006/relationships/hyperlink" Target="https://meteor-uat.aihw.gov.au/RegistrationAuthority/3" TargetMode="External" Id="R4ddd7358e7904691" /><Relationship Type="http://schemas.openxmlformats.org/officeDocument/2006/relationships/hyperlink" Target="https://meteor-uat.aihw.gov.au/RegistrationAuthority/14" TargetMode="External" Id="R488fb64284314da5" /><Relationship Type="http://schemas.openxmlformats.org/officeDocument/2006/relationships/hyperlink" Target="https://meteor-uat.aihw.gov.au/content/613378" TargetMode="External" Id="R3cf6701ada88475d" /><Relationship Type="http://schemas.openxmlformats.org/officeDocument/2006/relationships/hyperlink" Target="https://meteor-uat.aihw.gov.au/RegistrationAuthority/14" TargetMode="External" Id="R49498148dc9445a2" /></Relationships>
</file>

<file path=word/_rels/header1.xml.rels>&#65279;<?xml version="1.0" encoding="utf-8"?><Relationships xmlns="http://schemas.openxmlformats.org/package/2006/relationships"><Relationship Type="http://schemas.openxmlformats.org/officeDocument/2006/relationships/image" Target="/media/image.png" Id="R6eb5fe029a9d4ca4" /></Relationships>
</file>