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48298cadba4f32" /></Relationships>
</file>

<file path=word/document.xml><?xml version="1.0" encoding="utf-8"?>
<w:document xmlns:r="http://schemas.openxmlformats.org/officeDocument/2006/relationships" xmlns:w="http://schemas.openxmlformats.org/wordprocessingml/2006/main">
  <w:body>
    <w:p>
      <w:pPr>
        <w:pStyle w:val="Title"/>
      </w:pPr>
      <w:r>
        <w:t>Service contact—patient location,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contact—patient location,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location when service provider utilised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8afca1425e4d3e">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physical location of a patient when they utilised an ambulatory health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5d242c4074943cc">
              <w:r>
                <w:rPr>
                  <w:rStyle w:val="Hyperlink"/>
                </w:rPr>
                <w:t xml:space="preserve">Service contact—patient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2efbc0f3ae9489c">
              <w:r>
                <w:rPr>
                  <w:rStyle w:val="Hyperlink"/>
                </w:rPr>
                <w:t xml:space="preserve">Patient location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patient- specialised mental health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Admitted patient-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Residential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Admitted patient - specialised mental health care unit</w:t>
            </w:r>
          </w:p>
          <w:p>
            <w:pPr/>
            <w:r>
              <w:rPr>
                <w:rStyle w:val="row-content-rich-text"/>
              </w:rPr>
              <w:t xml:space="preserve">A specialised mental health service that provides overnight care in a psychiatric hospital or a specialised mental health unit in an acute hospital.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d94550f486c43a1">
              <w:r>
                <w:rPr>
                  <w:rStyle w:val="Hyperlink"/>
                </w:rPr>
                <w:t xml:space="preserve">Service contact—episode of care setting, code N</w:t>
              </w:r>
            </w:hyperlink>
          </w:p>
          <w:p>
            <w:pPr>
              <w:pStyle w:val="registration-status"/>
              <w:spacing w:before="0" w:after="0"/>
            </w:pPr>
            <w:hyperlink w:history="true" r:id="Rfa66e56c93604e4d">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1599f8f030f4b62">
              <w:r>
                <w:rPr>
                  <w:rStyle w:val="Hyperlink"/>
                </w:rPr>
                <w:t xml:space="preserve">Activity based funding: Mental health care DSS 2016-17</w:t>
              </w:r>
            </w:hyperlink>
          </w:p>
          <w:p>
            <w:pPr>
              <w:pStyle w:val="registration-status"/>
              <w:spacing w:before="0" w:after="0"/>
            </w:pPr>
            <w:hyperlink w:history="true" r:id="Rd5bd82066ab24818">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The patient location is mandatory when reporting service contacts, and may be a different location to the health service provider.</w:t>
            </w:r>
          </w:p>
          <w:p>
            <w:r>
              <w:br/>
            </w:r>
            <w:r>
              <w:br/>
            </w:r>
          </w:p>
        </w:tc>
      </w:tr>
    </w:tbl>
    <w:p/>
    <w:tbl>
      <w:tblPr>
        <w:tblStyle w:val="TableGrid"/>
        <w:tblW w:w="0" w:type="auto"/>
      </w:tblPr>
    </w:tbl>
    <w:p>
      <w:r>
        <w:br/>
      </w:r>
    </w:p>
    <w:sectPr>
      <w:footerReference xmlns:r="http://schemas.openxmlformats.org/officeDocument/2006/relationships" w:type="default" r:id="R209b9db8c65f45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614033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131395149644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9b9db8c65f459b" /><Relationship Type="http://schemas.openxmlformats.org/officeDocument/2006/relationships/header" Target="/word/header1.xml" Id="R662bcc182ffe4a65" /><Relationship Type="http://schemas.openxmlformats.org/officeDocument/2006/relationships/settings" Target="/word/settings.xml" Id="R30f06a243a784300" /><Relationship Type="http://schemas.openxmlformats.org/officeDocument/2006/relationships/styles" Target="/word/styles.xml" Id="R955428a6af9e4ba5" /><Relationship Type="http://schemas.openxmlformats.org/officeDocument/2006/relationships/hyperlink" Target="https://meteor-uat.aihw.gov.au/RegistrationAuthority/6" TargetMode="External" Id="Rb68afca1425e4d3e" /><Relationship Type="http://schemas.openxmlformats.org/officeDocument/2006/relationships/hyperlink" Target="https://meteor-uat.aihw.gov.au/content/614030" TargetMode="External" Id="R05d242c4074943cc" /><Relationship Type="http://schemas.openxmlformats.org/officeDocument/2006/relationships/hyperlink" Target="https://meteor-uat.aihw.gov.au/content/614036" TargetMode="External" Id="R02efbc0f3ae9489c" /><Relationship Type="http://schemas.openxmlformats.org/officeDocument/2006/relationships/hyperlink" Target="https://meteor-uat.aihw.gov.au/content/640651" TargetMode="External" Id="R1d94550f486c43a1" /><Relationship Type="http://schemas.openxmlformats.org/officeDocument/2006/relationships/hyperlink" Target="https://meteor-uat.aihw.gov.au/RegistrationAuthority/14" TargetMode="External" Id="Rfa66e56c93604e4d" /><Relationship Type="http://schemas.openxmlformats.org/officeDocument/2006/relationships/hyperlink" Target="https://meteor-uat.aihw.gov.au/content/613880" TargetMode="External" Id="Rf1599f8f030f4b62" /><Relationship Type="http://schemas.openxmlformats.org/officeDocument/2006/relationships/hyperlink" Target="https://meteor-uat.aihw.gov.au/RegistrationAuthority/6" TargetMode="External" Id="Rd5bd82066ab24818" /></Relationships>
</file>

<file path=word/_rels/header1.xml.rels>&#65279;<?xml version="1.0" encoding="utf-8"?><Relationships xmlns="http://schemas.openxmlformats.org/package/2006/relationships"><Relationship Type="http://schemas.openxmlformats.org/officeDocument/2006/relationships/image" Target="/media/image.png" Id="Rf7131395149644e7" /></Relationships>
</file>