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c1bad27214278" /></Relationships>
</file>

<file path=word/document.xml><?xml version="1.0" encoding="utf-8"?>
<w:document xmlns:r="http://schemas.openxmlformats.org/officeDocument/2006/relationships" xmlns:w="http://schemas.openxmlformats.org/wordprocessingml/2006/main">
  <w:body>
    <w:p>
      <w:pPr>
        <w:pStyle w:val="Title"/>
      </w:pPr>
      <w:r>
        <w:t>Homeless prior to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prior to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66dbe84664f0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6148125168594c21">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0774aadd14628">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a952d759cd46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1d3f6df8f44e4e">
              <w:r>
                <w:rPr>
                  <w:rStyle w:val="Hyperlink"/>
                </w:rPr>
                <w:t xml:space="preserve">Homeless prior to allocation indicator</w:t>
              </w:r>
            </w:hyperlink>
          </w:p>
          <w:p>
            <w:pPr>
              <w:pStyle w:val="registration-status"/>
              <w:spacing w:before="0" w:after="0"/>
            </w:pPr>
            <w:hyperlink w:history="true" r:id="R3bcdefc3930f4fb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759940749242aa">
              <w:r>
                <w:rPr>
                  <w:rStyle w:val="Hyperlink"/>
                </w:rPr>
                <w:t xml:space="preserve">Household—homeless prior to allocation indicator </w:t>
              </w:r>
            </w:hyperlink>
          </w:p>
          <w:p>
            <w:pPr>
              <w:pStyle w:val="registration-status"/>
              <w:spacing w:before="0" w:after="0"/>
            </w:pPr>
            <w:hyperlink w:history="true" r:id="R0e614c165e2b444e">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eea440b3cac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911647781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a440b3cac4ea4" /><Relationship Type="http://schemas.openxmlformats.org/officeDocument/2006/relationships/header" Target="/word/header1.xml" Id="Rf5f7e12964e648c8" /><Relationship Type="http://schemas.openxmlformats.org/officeDocument/2006/relationships/settings" Target="/word/settings.xml" Id="Rc644b93791344331" /><Relationship Type="http://schemas.openxmlformats.org/officeDocument/2006/relationships/styles" Target="/word/styles.xml" Id="R9f5bc922ff7046ee" /><Relationship Type="http://schemas.openxmlformats.org/officeDocument/2006/relationships/hyperlink" Target="https://meteor-uat.aihw.gov.au/RegistrationAuthority/13" TargetMode="External" Id="R3a266dbe84664f09" /><Relationship Type="http://schemas.openxmlformats.org/officeDocument/2006/relationships/hyperlink" Target="https://meteor-uat.aihw.gov.au/content/401033" TargetMode="External" Id="R6148125168594c21" /><Relationship Type="http://schemas.openxmlformats.org/officeDocument/2006/relationships/hyperlink" Target="https://meteor-uat.aihw.gov.au/content/357187" TargetMode="External" Id="R3730774aadd14628" /><Relationship Type="http://schemas.openxmlformats.org/officeDocument/2006/relationships/hyperlink" Target="https://meteor-uat.aihw.gov.au/content/246013" TargetMode="External" Id="R67a952d759cd469f" /><Relationship Type="http://schemas.openxmlformats.org/officeDocument/2006/relationships/hyperlink" Target="https://meteor-uat.aihw.gov.au/content/464238" TargetMode="External" Id="R6d1d3f6df8f44e4e" /><Relationship Type="http://schemas.openxmlformats.org/officeDocument/2006/relationships/hyperlink" Target="https://meteor-uat.aihw.gov.au/RegistrationAuthority/13" TargetMode="External" Id="R3bcdefc3930f4fb7" /><Relationship Type="http://schemas.openxmlformats.org/officeDocument/2006/relationships/hyperlink" Target="https://meteor-uat.aihw.gov.au/content/608404" TargetMode="External" Id="R63759940749242aa" /><Relationship Type="http://schemas.openxmlformats.org/officeDocument/2006/relationships/hyperlink" Target="https://meteor-uat.aihw.gov.au/RegistrationAuthority/13" TargetMode="External" Id="R0e614c165e2b444e" /></Relationships>
</file>

<file path=word/_rels/header1.xml.rels>&#65279;<?xml version="1.0" encoding="utf-8"?><Relationships xmlns="http://schemas.openxmlformats.org/package/2006/relationships"><Relationship Type="http://schemas.openxmlformats.org/officeDocument/2006/relationships/image" Target="/media/image.png" Id="R47c9116477814092" /></Relationships>
</file>