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2cbfd4f355427c"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received from a qualified teacher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received from a qualified teacher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7e3501abcc466b">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959954562ab4486">
              <w:r>
                <w:rPr>
                  <w:rStyle w:val="Hyperlink"/>
                  <w:b/>
                </w:rPr>
                <w:t xml:space="preserve">early childhood education program</w:t>
              </w:r>
            </w:hyperlink>
            <w:r>
              <w:rPr>
                <w:rStyle w:val="row-content-rich-text"/>
              </w:rPr>
              <w:t xml:space="preserve">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bb322018298147aa">
              <w:r>
                <w:rPr>
                  <w:rStyle w:val="Hyperlink"/>
                  <w:b/>
                </w:rPr>
                <w:t xml:space="preserve">qualified early childhood teacher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4fa06558054d4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5c24478f344aa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ae618de27a4696">
              <w:r>
                <w:rPr>
                  <w:rStyle w:val="Hyperlink"/>
                </w:rPr>
                <w:t xml:space="preserve">Early childhood education program received from a qualified teacher indicator</w:t>
              </w:r>
            </w:hyperlink>
          </w:p>
          <w:p>
            <w:pPr>
              <w:pStyle w:val="registration-status"/>
              <w:spacing w:before="0" w:after="0"/>
            </w:pPr>
            <w:hyperlink w:history="true" r:id="Raf54c157c2794f2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92a56b36d247a2">
              <w:r>
                <w:rPr>
                  <w:rStyle w:val="Hyperlink"/>
                </w:rPr>
                <w:t xml:space="preserve">Child—early childhood education program received from a qualified teacher indicator </w:t>
              </w:r>
            </w:hyperlink>
          </w:p>
          <w:p>
            <w:pPr>
              <w:pStyle w:val="registration-status"/>
              <w:spacing w:before="0" w:after="0"/>
            </w:pPr>
            <w:hyperlink w:history="true" r:id="R2d0ef2575f724e2f">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1188ee006b7e46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ac6c4e5d8f4c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88ee006b7e46c3" /><Relationship Type="http://schemas.openxmlformats.org/officeDocument/2006/relationships/header" Target="/word/header1.xml" Id="Re51ed1b53a214676" /><Relationship Type="http://schemas.openxmlformats.org/officeDocument/2006/relationships/settings" Target="/word/settings.xml" Id="Redc13bec4df24f6b" /><Relationship Type="http://schemas.openxmlformats.org/officeDocument/2006/relationships/styles" Target="/word/styles.xml" Id="R2fc212741a844908" /><Relationship Type="http://schemas.openxmlformats.org/officeDocument/2006/relationships/hyperlink" Target="https://meteor-uat.aihw.gov.au/RegistrationAuthority/15" TargetMode="External" Id="R2a7e3501abcc466b" /><Relationship Type="http://schemas.openxmlformats.org/officeDocument/2006/relationships/hyperlink" Target="https://meteor-uat.aihw.gov.au/content/602292" TargetMode="External" Id="Rb959954562ab4486" /><Relationship Type="http://schemas.openxmlformats.org/officeDocument/2006/relationships/hyperlink" Target="https://meteor-uat.aihw.gov.au/content/602296" TargetMode="External" Id="Rbb322018298147aa" /><Relationship Type="http://schemas.openxmlformats.org/officeDocument/2006/relationships/hyperlink" Target="https://meteor-uat.aihw.gov.au/content/274661" TargetMode="External" Id="Rd04fa06558054d4e" /><Relationship Type="http://schemas.openxmlformats.org/officeDocument/2006/relationships/hyperlink" Target="https://meteor-uat.aihw.gov.au/content/388499" TargetMode="External" Id="Rd85c24478f344aa3" /><Relationship Type="http://schemas.openxmlformats.org/officeDocument/2006/relationships/hyperlink" Target="https://meteor-uat.aihw.gov.au/content/557122" TargetMode="External" Id="Rebae618de27a4696" /><Relationship Type="http://schemas.openxmlformats.org/officeDocument/2006/relationships/hyperlink" Target="https://meteor-uat.aihw.gov.au/RegistrationAuthority/15" TargetMode="External" Id="Raf54c157c2794f23" /><Relationship Type="http://schemas.openxmlformats.org/officeDocument/2006/relationships/hyperlink" Target="https://meteor-uat.aihw.gov.au/content/608395" TargetMode="External" Id="R9a92a56b36d247a2" /><Relationship Type="http://schemas.openxmlformats.org/officeDocument/2006/relationships/hyperlink" Target="https://meteor-uat.aihw.gov.au/RegistrationAuthority/15" TargetMode="External" Id="R2d0ef2575f724e2f" /></Relationships>
</file>

<file path=word/_rels/header1.xml.rels>&#65279;<?xml version="1.0" encoding="utf-8"?><Relationships xmlns="http://schemas.openxmlformats.org/package/2006/relationships"><Relationship Type="http://schemas.openxmlformats.org/officeDocument/2006/relationships/image" Target="/media/image.png" Id="R37ac6c4e5d8f4c4e" /></Relationships>
</file>