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dd814ca714b85"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76f2aa97b47f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dbb8eb6b224ad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853083ca094473a">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d8dea803034a6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3fae6a16e4259">
              <w:r>
                <w:rPr>
                  <w:rStyle w:val="Hyperlink"/>
                </w:rPr>
                <w:t xml:space="preserve">Household identifier</w:t>
              </w:r>
            </w:hyperlink>
          </w:p>
          <w:p>
            <w:pPr>
              <w:pStyle w:val="registration-status"/>
              <w:spacing w:before="0" w:after="0"/>
            </w:pPr>
            <w:hyperlink w:history="true" r:id="Rd7d8c4180f3f48f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7c1ccac28c47c3">
              <w:r>
                <w:rPr>
                  <w:rStyle w:val="Hyperlink"/>
                </w:rPr>
                <w:t xml:space="preserve">Carer household—household identifier</w:t>
              </w:r>
            </w:hyperlink>
          </w:p>
          <w:p>
            <w:pPr>
              <w:pStyle w:val="registration-status"/>
              <w:spacing w:before="0" w:after="0"/>
            </w:pPr>
            <w:hyperlink w:history="true" r:id="R01cc1471bf99474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e325539abe24290">
              <w:r>
                <w:rPr>
                  <w:rStyle w:val="Hyperlink"/>
                  <w:color w:val="244061"/>
                </w:rPr>
                <w:t xml:space="preserve">Community Services (retired)</w:t>
              </w:r>
            </w:hyperlink>
            <w:r>
              <w:rPr>
                <w:rStyle w:val="row-content"/>
                <w:color w:val="244061"/>
              </w:rPr>
              <w:t xml:space="preserve">, Recorded 21/02/2014</w:t>
            </w:r>
          </w:p>
          <w:p>
            <w:r>
              <w:br/>
            </w:r>
            <w:hyperlink w:history="true" r:id="R905dc9af956546ea">
              <w:r>
                <w:rPr>
                  <w:rStyle w:val="Hyperlink"/>
                </w:rPr>
                <w:t xml:space="preserve">Service provider organisation—household identifier </w:t>
              </w:r>
            </w:hyperlink>
          </w:p>
          <w:p>
            <w:pPr>
              <w:pStyle w:val="registration-status"/>
              <w:spacing w:before="0" w:after="0"/>
            </w:pPr>
            <w:hyperlink w:history="true" r:id="Rdd4bb67c7d314d7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26cc2a5bc7c6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323304bae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c2a5bc7c64846" /><Relationship Type="http://schemas.openxmlformats.org/officeDocument/2006/relationships/header" Target="/word/header1.xml" Id="Ra120854d1d094de2" /><Relationship Type="http://schemas.openxmlformats.org/officeDocument/2006/relationships/settings" Target="/word/settings.xml" Id="R44db5e96e3214b8b" /><Relationship Type="http://schemas.openxmlformats.org/officeDocument/2006/relationships/styles" Target="/word/styles.xml" Id="R40a42a6509ee4a91" /><Relationship Type="http://schemas.openxmlformats.org/officeDocument/2006/relationships/hyperlink" Target="https://meteor-uat.aihw.gov.au/RegistrationAuthority/1" TargetMode="External" Id="R49876f2aa97b47f0" /><Relationship Type="http://schemas.openxmlformats.org/officeDocument/2006/relationships/hyperlink" Target="https://meteor-uat.aihw.gov.au/RegistrationAuthority/13" TargetMode="External" Id="R17dbb8eb6b224ad4" /><Relationship Type="http://schemas.openxmlformats.org/officeDocument/2006/relationships/hyperlink" Target="https://meteor-uat.aihw.gov.au/content/465183" TargetMode="External" Id="R2853083ca094473a" /><Relationship Type="http://schemas.openxmlformats.org/officeDocument/2006/relationships/hyperlink" Target="https://meteor-uat.aihw.gov.au/content/274649" TargetMode="External" Id="Re0d8dea803034a6f" /><Relationship Type="http://schemas.openxmlformats.org/officeDocument/2006/relationships/hyperlink" Target="https://meteor-uat.aihw.gov.au/content/269366" TargetMode="External" Id="R1b83fae6a16e4259" /><Relationship Type="http://schemas.openxmlformats.org/officeDocument/2006/relationships/hyperlink" Target="https://meteor-uat.aihw.gov.au/RegistrationAuthority/13" TargetMode="External" Id="Rd7d8c4180f3f48f3" /><Relationship Type="http://schemas.openxmlformats.org/officeDocument/2006/relationships/hyperlink" Target="https://meteor-uat.aihw.gov.au/content/529756" TargetMode="External" Id="R8c7c1ccac28c47c3" /><Relationship Type="http://schemas.openxmlformats.org/officeDocument/2006/relationships/hyperlink" Target="https://meteor-uat.aihw.gov.au/RegistrationAuthority/1" TargetMode="External" Id="R01cc1471bf99474e" /><Relationship Type="http://schemas.openxmlformats.org/officeDocument/2006/relationships/hyperlink" Target="https://meteor-uat.aihw.gov.au/RegistrationAuthority/3" TargetMode="External" Id="Rce325539abe24290" /><Relationship Type="http://schemas.openxmlformats.org/officeDocument/2006/relationships/hyperlink" Target="https://meteor-uat.aihw.gov.au/content/607884" TargetMode="External" Id="R905dc9af956546ea" /><Relationship Type="http://schemas.openxmlformats.org/officeDocument/2006/relationships/hyperlink" Target="https://meteor-uat.aihw.gov.au/RegistrationAuthority/13" TargetMode="External" Id="Rdd4bb67c7d314d79" /></Relationships>
</file>

<file path=word/_rels/header1.xml.rels>&#65279;<?xml version="1.0" encoding="utf-8"?><Relationships xmlns="http://schemas.openxmlformats.org/package/2006/relationships"><Relationship Type="http://schemas.openxmlformats.org/officeDocument/2006/relationships/image" Target="/media/image.png" Id="Rcd6323304bae428a" /></Relationships>
</file>