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dbb74f04d9432f"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6d3748ee1140b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1d7ed06820f47e0">
              <w:r>
                <w:rPr>
                  <w:rStyle w:val="Hyperlink"/>
                  <w:b/>
                </w:rPr>
                <w:t xml:space="preserve">household </w:t>
              </w:r>
            </w:hyperlink>
            <w:r>
              <w:rPr>
                <w:rStyle w:val="row-content-rich-text"/>
              </w:rPr>
              <w:t xml:space="preserve">paid the market rent value for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1a5af5c53441cc">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512ebf55f14cb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8f0890f11e44e7">
              <w:r>
                <w:rPr>
                  <w:rStyle w:val="Hyperlink"/>
                </w:rPr>
                <w:t xml:space="preserve">Market value of rent paid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market rent value for a dwelling, charged in the private rental market, was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c61409d00045ad">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5555a652c740cf">
              <w:r>
                <w:rPr>
                  <w:rStyle w:val="Hyperlink"/>
                </w:rPr>
                <w:t xml:space="preserve">Household—market value of rent paid indicator </w:t>
              </w:r>
            </w:hyperlink>
          </w:p>
          <w:p>
            <w:pPr>
              <w:pStyle w:val="registration-status"/>
              <w:spacing w:before="0" w:after="0"/>
            </w:pPr>
            <w:hyperlink w:history="true" r:id="Rfb19155af2b04f1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480e7632b346d0">
              <w:r>
                <w:rPr>
                  <w:rStyle w:val="Hyperlink"/>
                </w:rPr>
                <w:t xml:space="preserve">Household—market value of rent paid indicator, yes/no/not stated/inadequately described code N</w:t>
              </w:r>
            </w:hyperlink>
          </w:p>
          <w:p>
            <w:pPr>
              <w:pStyle w:val="registration-status"/>
              <w:spacing w:before="0" w:after="0"/>
            </w:pPr>
            <w:hyperlink w:history="true" r:id="Re50ec37d05e44385">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14eac789f6e2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2409c5a614c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ac789f6e24ed7" /><Relationship Type="http://schemas.openxmlformats.org/officeDocument/2006/relationships/header" Target="/word/header1.xml" Id="R870838be4bfd4512" /><Relationship Type="http://schemas.openxmlformats.org/officeDocument/2006/relationships/settings" Target="/word/settings.xml" Id="R1b4a7036d0304f17" /><Relationship Type="http://schemas.openxmlformats.org/officeDocument/2006/relationships/styles" Target="/word/styles.xml" Id="Re773e6b237ad4fea" /><Relationship Type="http://schemas.openxmlformats.org/officeDocument/2006/relationships/hyperlink" Target="https://meteor-uat.aihw.gov.au/RegistrationAuthority/13" TargetMode="External" Id="Raf6d3748ee1140b1" /><Relationship Type="http://schemas.openxmlformats.org/officeDocument/2006/relationships/hyperlink" Target="https://meteor-uat.aihw.gov.au/content/465183" TargetMode="External" Id="R61d7ed06820f47e0" /><Relationship Type="http://schemas.openxmlformats.org/officeDocument/2006/relationships/hyperlink" Target="https://meteor-uat.aihw.gov.au/content/268977" TargetMode="External" Id="Rbd1a5af5c53441cc" /><Relationship Type="http://schemas.openxmlformats.org/officeDocument/2006/relationships/hyperlink" Target="https://meteor-uat.aihw.gov.au/content/281123" TargetMode="External" Id="Rfd512ebf55f14cb1" /><Relationship Type="http://schemas.openxmlformats.org/officeDocument/2006/relationships/hyperlink" Target="https://meteor-uat.aihw.gov.au/content/465304" TargetMode="External" Id="R408f0890f11e44e7" /><Relationship Type="http://schemas.openxmlformats.org/officeDocument/2006/relationships/hyperlink" Target="https://meteor-uat.aihw.gov.au/content/274646" TargetMode="External" Id="Ra8c61409d00045ad" /><Relationship Type="http://schemas.openxmlformats.org/officeDocument/2006/relationships/hyperlink" Target="https://meteor-uat.aihw.gov.au/content/443339" TargetMode="External" Id="R2d5555a652c740cf" /><Relationship Type="http://schemas.openxmlformats.org/officeDocument/2006/relationships/hyperlink" Target="https://meteor-uat.aihw.gov.au/RegistrationAuthority/13" TargetMode="External" Id="Rfb19155af2b04f13" /><Relationship Type="http://schemas.openxmlformats.org/officeDocument/2006/relationships/hyperlink" Target="https://meteor-uat.aihw.gov.au/content/608032" TargetMode="External" Id="R2c480e7632b346d0" /><Relationship Type="http://schemas.openxmlformats.org/officeDocument/2006/relationships/hyperlink" Target="https://meteor-uat.aihw.gov.au/RegistrationAuthority/13" TargetMode="External" Id="Re50ec37d05e44385" /></Relationships>
</file>

<file path=word/_rels/header1.xml.rels>&#65279;<?xml version="1.0" encoding="utf-8"?><Relationships xmlns="http://schemas.openxmlformats.org/package/2006/relationships"><Relationship Type="http://schemas.openxmlformats.org/officeDocument/2006/relationships/image" Target="/media/image.png" Id="R43c2409c5a614c84" /></Relationships>
</file>