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af6d4355b4556"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(NRWTD)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(NRWTD)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Radiotherapy Waiting Times Database (NRWTD) is compiled from data supplied by the state and territory health authorities and also private providers of radiotherapy in Australia. It is a collection of non-identifiable electronic records for waiting times, from ready-for-care till treatment start, in public and private healthcare establishments that provide megavoltage external beam radiotherapy treatment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214a28f842b4aad">
              <w:r>
                <w:rPr>
                  <w:rStyle w:val="Hyperlink"/>
                </w:rPr>
                <w:t xml:space="preserve">https://www.aihw.gov.au/about-our-data/our-data-collections/national-radiotherapy-waiting-times-2015-16</w:t>
              </w:r>
            </w:hyperlink>
          </w:p>
          <w:p>
            <w:pPr>
              <w:spacing w:after="160"/>
            </w:pPr>
            <w:r>
              <w:rPr>
                <w:rStyle w:val="row-content-rich-text"/>
                <w:b/>
              </w:rPr>
              <w:t xml:space="preserve">Metadata:</w:t>
            </w:r>
          </w:p>
          <w:p>
            <w:hyperlink w:history="true" r:id="R177114212bb54a2c">
              <w:r>
                <w:rPr>
                  <w:rStyle w:val="Hyperlink"/>
                </w:rPr>
                <w:t xml:space="preserve">Radiotherapy Waiting Times NMDS 2018-</w:t>
              </w:r>
            </w:hyperlink>
          </w:p>
          <w:p>
            <w:hyperlink w:history="true" r:id="Rcfe5d69231464e43">
              <w:r>
                <w:rPr>
                  <w:rStyle w:val="Hyperlink"/>
                </w:rPr>
                <w:t xml:space="preserve">Radiotherapy Waiting Times NMDS 2015-18</w:t>
              </w:r>
            </w:hyperlink>
          </w:p>
          <w:p>
            <w:hyperlink w:history="true" r:id="R50aea16ca5de4c7d">
              <w:r>
                <w:rPr>
                  <w:rStyle w:val="Hyperlink"/>
                </w:rPr>
                <w:t xml:space="preserve">Radiotherapy Waiting Times DSS 2013-15</w:t>
              </w:r>
            </w:hyperlink>
          </w:p>
          <w:p>
            <w:pPr>
              <w:spacing w:after="160"/>
            </w:pPr>
            <w:r>
              <w:rPr>
                <w:rStyle w:val="row-content-rich-text"/>
              </w:rPr>
              <w:t xml:space="preserve"> </w:t>
            </w:r>
          </w:p>
          <w:p>
            <w:pPr>
              <w:spacing w:after="160"/>
            </w:pPr>
            <w:r>
              <w:rPr>
                <w:rStyle w:val="row-content-rich-text"/>
                <w:b/>
              </w:rPr>
              <w:t xml:space="preserve">Publications:</w:t>
            </w:r>
          </w:p>
          <w:p>
            <w:hyperlink w:history="true" r:id="R66b2b8167b784d09">
              <w:r>
                <w:rPr>
                  <w:rStyle w:val="Hyperlink"/>
                </w:rPr>
                <w:t xml:space="preserve">Radiotherapy in Australia 2018–19</w:t>
              </w:r>
            </w:hyperlink>
            <w:r>
              <w:rPr>
                <w:rStyle w:val="row-content-rich-text"/>
              </w:rPr>
              <w:t xml:space="preserve"> - last updated 07 Oct 2020</w:t>
            </w:r>
          </w:p>
          <w:p>
            <w:hyperlink w:history="true" r:id="Rb45b560bc36e4aef">
              <w:r>
                <w:rPr>
                  <w:rStyle w:val="Hyperlink"/>
                </w:rPr>
                <w:t xml:space="preserve">Radiotherapy in Australia 2017–18</w:t>
              </w:r>
            </w:hyperlink>
            <w:r>
              <w:rPr>
                <w:rStyle w:val="row-content-rich-text"/>
              </w:rPr>
              <w:t xml:space="preserve"> - last updated 05 Aug 2019</w:t>
            </w:r>
          </w:p>
          <w:p>
            <w:hyperlink w:history="true" r:id="Rccb7dfcb75654ddd">
              <w:r>
                <w:rPr>
                  <w:rStyle w:val="Hyperlink"/>
                </w:rPr>
                <w:t xml:space="preserve">Radiotherapy in Australia 2016–17</w:t>
              </w:r>
            </w:hyperlink>
            <w:r>
              <w:rPr>
                <w:rStyle w:val="row-content-rich-text"/>
              </w:rPr>
              <w:t xml:space="preserve"> - last updated 16 Jul 2018</w:t>
            </w:r>
          </w:p>
          <w:p>
            <w:hyperlink w:history="true" r:id="R89768405975c409a">
              <w:r>
                <w:rPr>
                  <w:rStyle w:val="Hyperlink"/>
                </w:rPr>
                <w:t xml:space="preserve">Radiotherapy in Australia 2015–16</w:t>
              </w:r>
            </w:hyperlink>
            <w:r>
              <w:rPr>
                <w:rStyle w:val="row-content-rich-text"/>
              </w:rPr>
              <w:t xml:space="preserve"> - last updated 02 Aug 2017</w:t>
            </w:r>
          </w:p>
          <w:p>
            <w:hyperlink w:history="true" r:id="R1fea97aba7ff4ac8">
              <w:r>
                <w:rPr>
                  <w:rStyle w:val="Hyperlink"/>
                </w:rPr>
                <w:t xml:space="preserve">Radiotherapy in Australia: report on the second year of a pilot collection 2014–15</w:t>
              </w:r>
            </w:hyperlink>
            <w:r>
              <w:rPr>
                <w:rStyle w:val="row-content-rich-text"/>
              </w:rPr>
              <w:t xml:space="preserve"> - last updated 27 Oct 2016</w:t>
            </w:r>
          </w:p>
          <w:p>
            <w:hyperlink w:history="true" r:id="Rad1213eee3934767">
              <w:r>
                <w:rPr>
                  <w:rStyle w:val="Hyperlink"/>
                </w:rPr>
                <w:t xml:space="preserve">Radiotherapy in Australia: report on a pilot data collection 2013–14</w:t>
              </w:r>
            </w:hyperlink>
            <w:r>
              <w:rPr>
                <w:rStyle w:val="row-content-rich-text"/>
              </w:rPr>
              <w:t xml:space="preserve"> - last updated 11 Nov 2015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d93c096e8644b3">
              <w:r>
                <w:rPr>
                  <w:rStyle w:val="Hyperlink"/>
                </w:rPr>
                <w:t xml:space="preserve">National Radiotherapy Waiting Times Database, 2018–19;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5b850c6d629f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9b2ed0fe8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50c6d629f4cf5" /><Relationship Type="http://schemas.openxmlformats.org/officeDocument/2006/relationships/header" Target="/word/header1.xml" Id="R24fa326ad51d4626" /><Relationship Type="http://schemas.openxmlformats.org/officeDocument/2006/relationships/settings" Target="/word/settings.xml" Id="Ra4c1f8ce7b7a454b" /><Relationship Type="http://schemas.openxmlformats.org/officeDocument/2006/relationships/styles" Target="/word/styles.xml" Id="Ra3fb0cf62140491f" /><Relationship Type="http://schemas.openxmlformats.org/officeDocument/2006/relationships/hyperlink" Target="https://www.aihw.gov.au/about-our-data/our-data-collections/national-radiotherapy-waiting-times-2015-16" TargetMode="External" Id="R1214a28f842b4aad" /><Relationship Type="http://schemas.openxmlformats.org/officeDocument/2006/relationships/hyperlink" Target="https://meteor-uat.aihw.gov.au/content/686202" TargetMode="External" Id="R177114212bb54a2c" /><Relationship Type="http://schemas.openxmlformats.org/officeDocument/2006/relationships/hyperlink" Target="https://meteor-uat.aihw.gov.au/content/579304" TargetMode="External" Id="Rcfe5d69231464e43" /><Relationship Type="http://schemas.openxmlformats.org/officeDocument/2006/relationships/hyperlink" Target="https://meteor-uat.aihw.gov.au/content/517220" TargetMode="External" Id="R50aea16ca5de4c7d" /><Relationship Type="http://schemas.openxmlformats.org/officeDocument/2006/relationships/hyperlink" Target="https://www.aihw.gov.au/reports/radiotherapy/radiotherapy-in-australia-2018-19/contents/introduction" TargetMode="External" Id="R66b2b8167b784d09" /><Relationship Type="http://schemas.openxmlformats.org/officeDocument/2006/relationships/hyperlink" Target="https://www.aihw.gov.au/reports/cancer/radiotherapy-in-australia-2017-18/contents/introduction" TargetMode="External" Id="Rb45b560bc36e4aef" /><Relationship Type="http://schemas.openxmlformats.org/officeDocument/2006/relationships/hyperlink" Target="https://www.aihw.gov.au/reports/hospitals/radiotherapy-in-australia-2016-17" TargetMode="External" Id="Rccb7dfcb75654ddd" /><Relationship Type="http://schemas.openxmlformats.org/officeDocument/2006/relationships/hyperlink" Target="https://www.aihw.gov.au/reports/hospitals/radiotherapy-in-australia-2015-16" TargetMode="External" Id="R89768405975c409a" /><Relationship Type="http://schemas.openxmlformats.org/officeDocument/2006/relationships/hyperlink" Target="https://www.aihw.gov.au/reports/hospitals/radiotherapy-in-australia-2014-15" TargetMode="External" Id="R1fea97aba7ff4ac8" /><Relationship Type="http://schemas.openxmlformats.org/officeDocument/2006/relationships/hyperlink" Target="https://www.aihw.gov.au/reports/hospitals/radiotherapy-in-australia-2013-14" TargetMode="External" Id="Rad1213eee3934767" /><Relationship Type="http://schemas.openxmlformats.org/officeDocument/2006/relationships/hyperlink" Target="https://meteor-uat.aihw.gov.au/content/732790" TargetMode="External" Id="R2cd93c096e8644b3" /></Relationships>
</file>

<file path=word/_rels/header1.xml.rels>&#65279;<?xml version="1.0" encoding="utf-8"?><Relationships xmlns="http://schemas.openxmlformats.org/package/2006/relationships"><Relationship Type="http://schemas.openxmlformats.org/officeDocument/2006/relationships/image" Target="/media/image.png" Id="R9ee9b2ed0fe842a6" /></Relationships>
</file>