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db29138e04bce"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2fac704a44b4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f9405a1324fbb">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e14eb8d174bd0">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f63e8f3135848a9">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0e6ccfac104c41">
              <w:r>
                <w:rPr>
                  <w:rStyle w:val="Hyperlink"/>
                </w:rPr>
                <w:t xml:space="preserve">Patient—principal diagnosis, (ICD-10-AM 8th edn) ANN{.N[N]}</w:t>
              </w:r>
            </w:hyperlink>
          </w:p>
          <w:p>
            <w:pPr>
              <w:pStyle w:val="registration-status"/>
              <w:spacing w:before="0" w:after="0"/>
            </w:pPr>
            <w:hyperlink w:history="true" r:id="R392ad2e8ce9c43a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b546ce3523454ece">
              <w:r>
                <w:rPr>
                  <w:rStyle w:val="Hyperlink"/>
                </w:rPr>
                <w:t xml:space="preserve">Patient—principal diagnosis, (ICD-10-AM 10th edn) ANN{.N[N]}</w:t>
              </w:r>
            </w:hyperlink>
          </w:p>
          <w:p>
            <w:pPr>
              <w:pStyle w:val="registration-status"/>
              <w:spacing w:before="0" w:after="0"/>
            </w:pPr>
            <w:hyperlink w:history="true" r:id="R2cc41bcfb34a400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4e45a707a46b4">
              <w:r>
                <w:rPr>
                  <w:rStyle w:val="Hyperlink"/>
                </w:rPr>
                <w:t xml:space="preserve">Radiotherapy waiting times NMDS 2015-2018</w:t>
              </w:r>
            </w:hyperlink>
          </w:p>
          <w:p>
            <w:pPr>
              <w:pStyle w:val="registration-status"/>
              <w:spacing w:before="0" w:after="0"/>
            </w:pPr>
            <w:hyperlink w:history="true" r:id="R41c5fe772f2a44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55398747d63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60edaef6a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398747d634cb9" /><Relationship Type="http://schemas.openxmlformats.org/officeDocument/2006/relationships/header" Target="/word/header1.xml" Id="Rf9d20c45b4964602" /><Relationship Type="http://schemas.openxmlformats.org/officeDocument/2006/relationships/settings" Target="/word/settings.xml" Id="Rcef963c435e24a27" /><Relationship Type="http://schemas.openxmlformats.org/officeDocument/2006/relationships/styles" Target="/word/styles.xml" Id="R4c8b9deb1a6f4214" /><Relationship Type="http://schemas.openxmlformats.org/officeDocument/2006/relationships/hyperlink" Target="https://meteor-uat.aihw.gov.au/RegistrationAuthority/14" TargetMode="External" Id="R2e32fac704a44b4a" /><Relationship Type="http://schemas.openxmlformats.org/officeDocument/2006/relationships/hyperlink" Target="https://meteor-uat.aihw.gov.au/content/433351" TargetMode="External" Id="R8b4f9405a1324fbb" /><Relationship Type="http://schemas.openxmlformats.org/officeDocument/2006/relationships/hyperlink" Target="https://meteor-uat.aihw.gov.au/content/588979" TargetMode="External" Id="R810e14eb8d174bd0" /><Relationship Type="http://schemas.openxmlformats.org/officeDocument/2006/relationships/hyperlink" Target="https://meteor-uat.aihw.gov.au/content/588975" TargetMode="External" Id="R8f63e8f3135848a9" /><Relationship Type="http://schemas.openxmlformats.org/officeDocument/2006/relationships/hyperlink" Target="https://meteor-uat.aihw.gov.au/content/514304" TargetMode="External" Id="Rca0e6ccfac104c41" /><Relationship Type="http://schemas.openxmlformats.org/officeDocument/2006/relationships/hyperlink" Target="https://meteor-uat.aihw.gov.au/RegistrationAuthority/14" TargetMode="External" Id="R392ad2e8ce9c43ab" /><Relationship Type="http://schemas.openxmlformats.org/officeDocument/2006/relationships/hyperlink" Target="https://meteor-uat.aihw.gov.au/content/686243" TargetMode="External" Id="Rb546ce3523454ece" /><Relationship Type="http://schemas.openxmlformats.org/officeDocument/2006/relationships/hyperlink" Target="https://meteor-uat.aihw.gov.au/RegistrationAuthority/14" TargetMode="External" Id="R2cc41bcfb34a4006" /><Relationship Type="http://schemas.openxmlformats.org/officeDocument/2006/relationships/hyperlink" Target="https://meteor-uat.aihw.gov.au/content/579304" TargetMode="External" Id="R2b24e45a707a46b4" /><Relationship Type="http://schemas.openxmlformats.org/officeDocument/2006/relationships/hyperlink" Target="https://meteor-uat.aihw.gov.au/RegistrationAuthority/14" TargetMode="External" Id="R41c5fe772f2a447f" /></Relationships>
</file>

<file path=word/_rels/header1.xml.rels>&#65279;<?xml version="1.0" encoding="utf-8"?><Relationships xmlns="http://schemas.openxmlformats.org/package/2006/relationships"><Relationship Type="http://schemas.openxmlformats.org/officeDocument/2006/relationships/image" Target="/media/image.png" Id="R8c260edaef6a4031" /></Relationships>
</file>