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446b15f6d64acf" /></Relationships>
</file>

<file path=word/document.xml><?xml version="1.0" encoding="utf-8"?>
<w:document xmlns:r="http://schemas.openxmlformats.org/officeDocument/2006/relationships" xmlns:w="http://schemas.openxmlformats.org/wordprocessingml/2006/main">
  <w:body>
    <w:p>
      <w:pPr>
        <w:pStyle w:val="Title"/>
      </w:pPr>
      <w:r>
        <w:t> Bringing them Home/Link Up Counselling Program client numbers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Bringing them Home/Link Up Counselling Program client numbers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ce5f3e5b2764c9c">
                    <w:r>
                      <w:rPr>
                        <w:rStyle w:val="Hyperlink"/>
                      </w:rPr>
                      <w:t xml:space="preserve">Bringing them Home/Link Up Counsellor Program client type</w:t>
                    </w:r>
                  </w:hyperlink>
                </w:p>
              </w:tc>
              <w:tc>
                <w:tcPr>
                  <w:vAlign w:val="top"/>
                </w:tcPr>
                <w:p>
                  <w:r>
                    <w:t xml:space="preserve">577718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First generation clients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generation clients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and subsequent generation clients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Aboriginal and Torres Strait Islander clients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Non-Indigenous clients</w:t>
                        </w:r>
                      </w:p>
                    </w:tc>
                  </w:tr>
                </w:tbl>
                <w:p/>
              </w:tc>
            </w:tr>
            <w:tr>
              <w:trPr/>
              <w:tc>
                <w:tcPr>
                  <w:tcMar>
                    <w:right w:w="29" w:type="dxa"/>
                  </w:tcMar>
                  <w:vAlign w:val="top"/>
                </w:tcPr>
                <w:p>
                  <w:pPr>
                    <w:keepNext/>
                    <w:jc w:val="center"/>
                  </w:pPr>
                  <w:r>
                    <w:t xml:space="preserve">-</w:t>
                  </w:r>
                </w:p>
              </w:tc>
              <w:tc>
                <w:tcPr>
                  <w:tcMar/>
                  <w:vAlign w:val="top"/>
                </w:tcPr>
                <w:p>
                  <w:hyperlink w:history="true" r:id="R19477e5bc95e44a7">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60f49c359384a89">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bl>
          <w:p/>
        </w:tc>
      </w:tr>
    </w:tbl>
    <w:p>
      <w:r>
        <w:br/>
      </w:r>
    </w:p>
    <w:sectPr>
      <w:footerReference xmlns:r="http://schemas.openxmlformats.org/officeDocument/2006/relationships" w:type="default" r:id="R24e79789729b4ae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577561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3ddc352f1a48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e79789729b4ae4" /><Relationship Type="http://schemas.openxmlformats.org/officeDocument/2006/relationships/header" Target="/word/header1.xml" Id="R1c75f27d5e4a4720" /><Relationship Type="http://schemas.openxmlformats.org/officeDocument/2006/relationships/settings" Target="/word/settings.xml" Id="R62ffdc7a98194209" /><Relationship Type="http://schemas.openxmlformats.org/officeDocument/2006/relationships/styles" Target="/word/styles.xml" Id="Re6410250b4b14a70" /><Relationship Type="http://schemas.openxmlformats.org/officeDocument/2006/relationships/hyperlink" Target="https://meteor-uat.aihw.gov.au/content/577718" TargetMode="External" Id="Rcce5f3e5b2764c9c" /><Relationship Type="http://schemas.openxmlformats.org/officeDocument/2006/relationships/hyperlink" Target="https://meteor-uat.aihw.gov.au/content/287316" TargetMode="External" Id="R19477e5bc95e44a7" /><Relationship Type="http://schemas.openxmlformats.org/officeDocument/2006/relationships/hyperlink" Target="https://meteor-uat.aihw.gov.au/content/321271" TargetMode="External" Id="R260f49c359384a89" /></Relationships>
</file>

<file path=word/_rels/header1.xml.rels>&#65279;<?xml version="1.0" encoding="utf-8"?><Relationships xmlns="http://schemas.openxmlformats.org/package/2006/relationships"><Relationship Type="http://schemas.openxmlformats.org/officeDocument/2006/relationships/image" Target="/media/image.png" Id="R173ddc352f1a4821" /></Relationships>
</file>