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05ff0a6e24f58"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40a72d1c447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ecc770f4a14ac6">
              <w:r>
                <w:rPr>
                  <w:rStyle w:val="Hyperlink"/>
                </w:rPr>
                <w:t xml:space="preserve">Service provider organisation—position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c63d8f4af141b4">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f24f70c454871">
              <w:r>
                <w:rPr>
                  <w:rStyle w:val="Hyperlink"/>
                </w:rPr>
                <w:t xml:space="preserve">Aboriginal and Torres Strait Islander service staff vacancies cluster</w:t>
              </w:r>
            </w:hyperlink>
          </w:p>
          <w:p>
            <w:pPr>
              <w:pStyle w:val="registration-status"/>
              <w:spacing w:before="0" w:after="0"/>
            </w:pPr>
            <w:hyperlink w:history="true" r:id="R755c67e0376a49c4">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8476d89bc6ce461d">
              <w:r>
                <w:rPr>
                  <w:rStyle w:val="Hyperlink"/>
                </w:rPr>
                <w:t xml:space="preserve">Aboriginal and Torres Strait Islander service staff vacancy cluster</w:t>
              </w:r>
            </w:hyperlink>
          </w:p>
          <w:p>
            <w:pPr>
              <w:pStyle w:val="registration-status"/>
              <w:spacing w:before="0" w:after="0"/>
            </w:pPr>
            <w:hyperlink w:history="true" r:id="Rbb75f8dfc194425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p>
        </w:tc>
      </w:tr>
    </w:tbl>
    <w:p/>
    <w:tbl>
      <w:tblPr>
        <w:tblStyle w:val="TableGrid"/>
        <w:tblW w:w="0" w:type="auto"/>
      </w:tblPr>
    </w:tbl>
    <w:p>
      <w:r>
        <w:br/>
      </w:r>
    </w:p>
    <w:sectPr>
      <w:footerReference xmlns:r="http://schemas.openxmlformats.org/officeDocument/2006/relationships" w:type="default" r:id="R16ffce8abe44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8abf704e3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fce8abe4443a4" /><Relationship Type="http://schemas.openxmlformats.org/officeDocument/2006/relationships/header" Target="/word/header1.xml" Id="R9090d93b0a49458b" /><Relationship Type="http://schemas.openxmlformats.org/officeDocument/2006/relationships/settings" Target="/word/settings.xml" Id="Rd4b4c1799ace418a" /><Relationship Type="http://schemas.openxmlformats.org/officeDocument/2006/relationships/styles" Target="/word/styles.xml" Id="Rfdf50d269f4e4c4e" /><Relationship Type="http://schemas.openxmlformats.org/officeDocument/2006/relationships/hyperlink" Target="https://meteor-uat.aihw.gov.au/RegistrationAuthority/9" TargetMode="External" Id="R7ee40a72d1c4479d" /><Relationship Type="http://schemas.openxmlformats.org/officeDocument/2006/relationships/hyperlink" Target="https://meteor-uat.aihw.gov.au/content/573744" TargetMode="External" Id="R6eecc770f4a14ac6" /><Relationship Type="http://schemas.openxmlformats.org/officeDocument/2006/relationships/hyperlink" Target="https://meteor-uat.aihw.gov.au/content/287458" TargetMode="External" Id="R07c63d8f4af141b4" /><Relationship Type="http://schemas.openxmlformats.org/officeDocument/2006/relationships/hyperlink" Target="https://meteor-uat.aihw.gov.au/content/567122" TargetMode="External" Id="Rb00f24f70c454871" /><Relationship Type="http://schemas.openxmlformats.org/officeDocument/2006/relationships/hyperlink" Target="https://meteor-uat.aihw.gov.au/RegistrationAuthority/9" TargetMode="External" Id="R755c67e0376a49c4" /><Relationship Type="http://schemas.openxmlformats.org/officeDocument/2006/relationships/hyperlink" Target="https://meteor-uat.aihw.gov.au/content/677181" TargetMode="External" Id="R8476d89bc6ce461d" /><Relationship Type="http://schemas.openxmlformats.org/officeDocument/2006/relationships/hyperlink" Target="https://meteor-uat.aihw.gov.au/RegistrationAuthority/9" TargetMode="External" Id="Rbb75f8dfc1944252" /></Relationships>
</file>

<file path=word/_rels/header1.xml.rels>&#65279;<?xml version="1.0" encoding="utf-8"?><Relationships xmlns="http://schemas.openxmlformats.org/package/2006/relationships"><Relationship Type="http://schemas.openxmlformats.org/officeDocument/2006/relationships/image" Target="/media/image.png" Id="R3718abf704e3400f" /></Relationships>
</file>