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ac2358cc254f82" /></Relationships>
</file>

<file path=word/document.xml><?xml version="1.0" encoding="utf-8"?>
<w:document xmlns:r="http://schemas.openxmlformats.org/officeDocument/2006/relationships" xmlns:w="http://schemas.openxmlformats.org/wordprocessingml/2006/main">
  <w:body>
    <w:p>
      <w:pPr>
        <w:pStyle w:val="Title"/>
      </w:pPr>
      <w:r>
        <w:t>Number of clients required to access service as a result of legal proceedings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clients required to access service as a result of legal proceedings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d138063444cd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clients that are required to access a service as a result of an action or proceeding in a court of law.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04ce507ef641e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563fd507e5473f">
              <w:r>
                <w:rPr>
                  <w:rStyle w:val="Hyperlink"/>
                </w:rPr>
                <w:t xml:space="preserve">Service provider organisation—number of clients required to access service as a result of legal proceedings </w:t>
              </w:r>
            </w:hyperlink>
          </w:p>
          <w:p>
            <w:pPr>
              <w:pStyle w:val="registration-status"/>
              <w:spacing w:before="0" w:after="0"/>
            </w:pPr>
            <w:hyperlink w:history="true" r:id="R3241b622707d446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c30dd5515c1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572316</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4f7df4d9646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30dd5515c14748" /><Relationship Type="http://schemas.openxmlformats.org/officeDocument/2006/relationships/header" Target="/word/header1.xml" Id="Rc860ffe2fc2c49e3" /><Relationship Type="http://schemas.openxmlformats.org/officeDocument/2006/relationships/settings" Target="/word/settings.xml" Id="R7f6510c768ef45da" /><Relationship Type="http://schemas.openxmlformats.org/officeDocument/2006/relationships/styles" Target="/word/styles.xml" Id="R282f7d4a49f446cb" /><Relationship Type="http://schemas.openxmlformats.org/officeDocument/2006/relationships/hyperlink" Target="https://meteor-uat.aihw.gov.au/RegistrationAuthority/9" TargetMode="External" Id="R96fd138063444cd4" /><Relationship Type="http://schemas.openxmlformats.org/officeDocument/2006/relationships/hyperlink" Target="https://meteor-uat.aihw.gov.au/content/274661" TargetMode="External" Id="Rdd04ce507ef641eb" /><Relationship Type="http://schemas.openxmlformats.org/officeDocument/2006/relationships/hyperlink" Target="https://meteor-uat.aihw.gov.au/content/575488" TargetMode="External" Id="Ra3563fd507e5473f" /><Relationship Type="http://schemas.openxmlformats.org/officeDocument/2006/relationships/hyperlink" Target="https://meteor-uat.aihw.gov.au/RegistrationAuthority/9" TargetMode="External" Id="R3241b622707d446d" /></Relationships>
</file>

<file path=word/_rels/header1.xml.rels>&#65279;<?xml version="1.0" encoding="utf-8"?><Relationships xmlns="http://schemas.openxmlformats.org/package/2006/relationships"><Relationship Type="http://schemas.openxmlformats.org/officeDocument/2006/relationships/image" Target="/media/image.png" Id="Rae44f7df4d9646e9" /></Relationships>
</file>