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f0e3b77dce40fa"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services group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services group activities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422aed2e7a8e4c48">
                    <w:r>
                      <w:rPr>
                        <w:rStyle w:val="Hyperlink"/>
                      </w:rPr>
                      <w:t xml:space="preserve">Group session status</w:t>
                    </w:r>
                  </w:hyperlink>
                </w:p>
              </w:tc>
              <w:tc>
                <w:tcPr>
                  <w:vAlign w:val="top"/>
                </w:tcPr>
                <w:p>
                  <w:r>
                    <w:t xml:space="preserve">569080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2</w:t>
                  </w:r>
                </w:p>
              </w:tc>
              <w:tc>
                <w:tcPr>
                  <w:tcMar/>
                  <w:vAlign w:val="top"/>
                </w:tcPr>
                <w:p>
                  <w:hyperlink w:history="true" r:id="Re70a26c326fc44b1">
                    <w:r>
                      <w:rPr>
                        <w:rStyle w:val="Hyperlink"/>
                      </w:rPr>
                      <w:t xml:space="preserve">Group activity type</w:t>
                    </w:r>
                  </w:hyperlink>
                </w:p>
              </w:tc>
              <w:tc>
                <w:tcPr>
                  <w:vAlign w:val="top"/>
                </w:tcPr>
                <w:p>
                  <w:r>
                    <w:t xml:space="preserve">569212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Counselling groups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Support groups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Community based education and 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Cultural groups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Sport/recreation/physical exercise groups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Living skills groups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Chronic disease management groups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Antenatal groups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Mothers' and babies' groups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Alcohol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Tobacco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substance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Men's groups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Women's groups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Youth groups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3</w:t>
                  </w:r>
                </w:p>
              </w:tc>
              <w:tc>
                <w:tcPr>
                  <w:tcMar/>
                  <w:vAlign w:val="top"/>
                </w:tcPr>
                <w:p>
                  <w:hyperlink w:history="true" r:id="Re678d27bf7eb4795">
                    <w:r>
                      <w:rPr>
                        <w:rStyle w:val="Hyperlink"/>
                      </w:rPr>
                      <w:t xml:space="preserve">Group activity type text</w:t>
                    </w:r>
                  </w:hyperlink>
                </w:p>
              </w:tc>
              <w:tc>
                <w:tcPr>
                  <w:vAlign w:val="top"/>
                </w:tcPr>
                <w:p>
                  <w:r>
                    <w:t xml:space="preserve">569219</w:t>
                  </w:r>
                </w:p>
              </w:tc>
              <w:tc>
                <w:tcPr>
                  <w:vAlign w:val="top"/>
                </w:tcPr>
                <w:p>
                  <w:r>
                    <w:t xml:space="preserve">String
[200]</w:t>
                  </w:r>
                </w:p>
              </w:tc>
              <w:tc>
                <w:tcPr>
                  <w:vAlign w:val="top"/>
                </w:tcPr>
                <w:p>
                  <w:r>
                    <w:t xml:space="preserve">X[X(199)]</w:t>
                  </w:r>
                  <w:r>
                    <w:br/>
                  </w:r>
                  <w:r>
                    <w:t xml:space="preserve">A combination of alphanumeric characters.</w:t>
                  </w:r>
                </w:p>
              </w:tc>
            </w:tr>
          </w:tbl>
          <w:p/>
        </w:tc>
      </w:tr>
    </w:tbl>
    <w:p>
      <w:r>
        <w:br/>
      </w:r>
    </w:p>
    <w:sectPr>
      <w:footerReference xmlns:r="http://schemas.openxmlformats.org/officeDocument/2006/relationships" w:type="default" r:id="Rf2ef7f444012479b"/>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569026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acd3daafd944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ef7f444012479b" /><Relationship Type="http://schemas.openxmlformats.org/officeDocument/2006/relationships/header" Target="/word/header1.xml" Id="R4b8613f66b8a4213" /><Relationship Type="http://schemas.openxmlformats.org/officeDocument/2006/relationships/settings" Target="/word/settings.xml" Id="R4069ce1aaef94e89" /><Relationship Type="http://schemas.openxmlformats.org/officeDocument/2006/relationships/styles" Target="/word/styles.xml" Id="R6aa36adf401f4d05" /><Relationship Type="http://schemas.openxmlformats.org/officeDocument/2006/relationships/hyperlink" Target="https://meteor-uat.aihw.gov.au/content/569080" TargetMode="External" Id="R422aed2e7a8e4c48" /><Relationship Type="http://schemas.openxmlformats.org/officeDocument/2006/relationships/hyperlink" Target="https://meteor-uat.aihw.gov.au/content/569212" TargetMode="External" Id="Re70a26c326fc44b1" /><Relationship Type="http://schemas.openxmlformats.org/officeDocument/2006/relationships/hyperlink" Target="https://meteor-uat.aihw.gov.au/content/569219" TargetMode="External" Id="Re678d27bf7eb4795" /></Relationships>
</file>

<file path=word/_rels/header1.xml.rels>&#65279;<?xml version="1.0" encoding="utf-8"?><Relationships xmlns="http://schemas.openxmlformats.org/package/2006/relationships"><Relationship Type="http://schemas.openxmlformats.org/officeDocument/2006/relationships/image" Target="/media/image.png" Id="Rf7acd3daafd9445d" /></Relationships>
</file>