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4ba9ab1364f6c"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c0ff400a157456f">
                    <w:r>
                      <w:rPr>
                        <w:rStyle w:val="Hyperlink"/>
                      </w:rPr>
                      <w:t xml:space="preserve">Pre-operative ear health diagnosis  </w:t>
                    </w:r>
                  </w:hyperlink>
                </w:p>
              </w:tc>
              <w:tc>
                <w:tcPr>
                  <w:vAlign w:val="top"/>
                </w:tcPr>
                <w:p>
                  <w:r>
                    <w:t xml:space="preserve">567913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Chronic otitis media (COM)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otitis media (AOM)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otitis media (AOM)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ear health diagnosis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f884c17f70ab44c0">
                    <w:r>
                      <w:rPr>
                        <w:rStyle w:val="Hyperlink"/>
                      </w:rPr>
                      <w:t xml:space="preserve">Pre-operative ear health diagnosis (text)</w:t>
                    </w:r>
                  </w:hyperlink>
                </w:p>
              </w:tc>
              <w:tc>
                <w:tcPr>
                  <w:vAlign w:val="top"/>
                </w:tcPr>
                <w:p>
                  <w:r>
                    <w:t xml:space="preserve">567930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f648b11ecfa74e55">
                    <w:r>
                      <w:rPr>
                        <w:rStyle w:val="Hyperlink"/>
                      </w:rPr>
                      <w:t xml:space="preserve">Chronic otitis media type </w:t>
                    </w:r>
                  </w:hyperlink>
                </w:p>
              </w:tc>
              <w:tc>
                <w:tcPr>
                  <w:vAlign w:val="top"/>
                </w:tcPr>
                <w:p>
                  <w:r>
                    <w:t xml:space="preserve">567962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Healed (intact abnormal)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Active (purulent discharge)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Inactive (dry or serous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1d32a39604f4b4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220340a6b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32a39604f4b41" /><Relationship Type="http://schemas.openxmlformats.org/officeDocument/2006/relationships/header" Target="/word/header1.xml" Id="R9136eb4605d445a4" /><Relationship Type="http://schemas.openxmlformats.org/officeDocument/2006/relationships/settings" Target="/word/settings.xml" Id="R363d4c5635f94dc0" /><Relationship Type="http://schemas.openxmlformats.org/officeDocument/2006/relationships/styles" Target="/word/styles.xml" Id="R2f422aa9a9cd4385" /><Relationship Type="http://schemas.openxmlformats.org/officeDocument/2006/relationships/hyperlink" Target="https://meteor-uat.aihw.gov.au/content/567913" TargetMode="External" Id="R4c0ff400a157456f" /><Relationship Type="http://schemas.openxmlformats.org/officeDocument/2006/relationships/hyperlink" Target="https://meteor-uat.aihw.gov.au/content/567930" TargetMode="External" Id="Rf884c17f70ab44c0" /><Relationship Type="http://schemas.openxmlformats.org/officeDocument/2006/relationships/hyperlink" Target="https://meteor-uat.aihw.gov.au/content/567962" TargetMode="External" Id="Rf648b11ecfa74e55" /></Relationships>
</file>

<file path=word/_rels/header1.xml.rels>&#65279;<?xml version="1.0" encoding="utf-8"?><Relationships xmlns="http://schemas.openxmlformats.org/package/2006/relationships"><Relationship Type="http://schemas.openxmlformats.org/officeDocument/2006/relationships/image" Target="/media/image.png" Id="R610220340a6b40fc" /></Relationships>
</file>