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5d8ccbd7f4032" /></Relationships>
</file>

<file path=word/document.xml><?xml version="1.0" encoding="utf-8"?>
<w:document xmlns:r="http://schemas.openxmlformats.org/officeDocument/2006/relationships" xmlns:w="http://schemas.openxmlformats.org/wordprocessingml/2006/main">
  <w:body>
    <w:p>
      <w:pPr>
        <w:pStyle w:val="Title"/>
      </w:pPr>
      <w:r>
        <w:t>Human papillomavirus vaccination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papillomavirus vaccination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b58ee5d17498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course of three human papillomavirus (HPV) vaccinations has been completed in accordance with the Chief Medical Officer (CMO) guidance.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2c16191ddb4f3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c6c9014ad84a7a">
              <w:r>
                <w:rPr>
                  <w:rStyle w:val="Hyperlink"/>
                </w:rPr>
                <w:t xml:space="preserve">Person—human papillomavirus vaccination status </w:t>
              </w:r>
            </w:hyperlink>
          </w:p>
          <w:p>
            <w:pPr>
              <w:pStyle w:val="registration-status"/>
              <w:spacing w:before="0" w:after="0"/>
            </w:pPr>
            <w:hyperlink w:history="true" r:id="R63d774830dd34f45">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103a73ea576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e56609e9e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3a73ea5764b2c" /><Relationship Type="http://schemas.openxmlformats.org/officeDocument/2006/relationships/header" Target="/word/header1.xml" Id="R0804b849e26449b9" /><Relationship Type="http://schemas.openxmlformats.org/officeDocument/2006/relationships/settings" Target="/word/settings.xml" Id="R75658e8c614a456e" /><Relationship Type="http://schemas.openxmlformats.org/officeDocument/2006/relationships/styles" Target="/word/styles.xml" Id="Ra89f0eecf93243b9" /><Relationship Type="http://schemas.openxmlformats.org/officeDocument/2006/relationships/hyperlink" Target="https://meteor-uat.aihw.gov.au/RegistrationAuthority/10" TargetMode="External" Id="Reaab58ee5d174989" /><Relationship Type="http://schemas.openxmlformats.org/officeDocument/2006/relationships/hyperlink" Target="https://meteor-uat.aihw.gov.au/content/524395" TargetMode="External" Id="Rc12c16191ddb4f33" /><Relationship Type="http://schemas.openxmlformats.org/officeDocument/2006/relationships/hyperlink" Target="https://meteor-uat.aihw.gov.au/content/565039" TargetMode="External" Id="Rc6c6c9014ad84a7a" /><Relationship Type="http://schemas.openxmlformats.org/officeDocument/2006/relationships/hyperlink" Target="https://meteor-uat.aihw.gov.au/RegistrationAuthority/10" TargetMode="External" Id="R63d774830dd34f45" /></Relationships>
</file>

<file path=word/_rels/header1.xml.rels>&#65279;<?xml version="1.0" encoding="utf-8"?><Relationships xmlns="http://schemas.openxmlformats.org/package/2006/relationships"><Relationship Type="http://schemas.openxmlformats.org/officeDocument/2006/relationships/image" Target="/media/image.png" Id="R8e5e56609e9e4b58" /></Relationships>
</file>