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5ad01854484460" /></Relationships>
</file>

<file path=word/document.xml><?xml version="1.0" encoding="utf-8"?>
<w:document xmlns:r="http://schemas.openxmlformats.org/officeDocument/2006/relationships" xmlns:w="http://schemas.openxmlformats.org/wordprocessingml/2006/main">
  <w:body>
    <w:p>
      <w:pPr>
        <w:pStyle w:val="Title"/>
      </w:pPr>
      <w:r>
        <w:t>Anaesthesia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Anaesthesia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b185242de5473d">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technique used to introduce an agent to a patient to produce a state of reduced or absence of sensation for the provision of a treatment or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c3e9ea6ec074320">
              <w:r>
                <w:rPr>
                  <w:rStyle w:val="Hyperlink"/>
                </w:rPr>
                <w:t xml:space="preserve">Closing the Gap in the Northern Territory: Dental Services DSS, 2011</w:t>
              </w:r>
            </w:hyperlink>
          </w:p>
          <w:p>
            <w:pPr>
              <w:pStyle w:val="registration-status"/>
              <w:spacing w:before="0" w:after="0"/>
            </w:pPr>
            <w:hyperlink w:history="true" r:id="R37f5d089ae61447c">
              <w:r>
                <w:rPr>
                  <w:rStyle w:val="Hyperlink"/>
                  <w:color w:val="244061"/>
                </w:rPr>
                <w:t xml:space="preserve">Indigenous</w:t>
              </w:r>
            </w:hyperlink>
            <w:r>
              <w:rPr>
                <w:rStyle w:val="row-content"/>
                <w:color w:val="244061"/>
              </w:rPr>
              <w:t xml:space="preserve">, Standard 08/10/2014</w:t>
            </w:r>
          </w:p>
          <w:p>
            <w:r>
              <w:br/>
            </w:r>
            <w:hyperlink w:history="true" r:id="R60244a1674f4431a">
              <w:r>
                <w:rPr>
                  <w:rStyle w:val="Hyperlink"/>
                </w:rPr>
                <w:t xml:space="preserve">Patient—general anaesthesia administered indicator</w:t>
              </w:r>
            </w:hyperlink>
          </w:p>
          <w:p>
            <w:pPr>
              <w:pStyle w:val="registration-status"/>
              <w:spacing w:before="0" w:after="0"/>
            </w:pPr>
            <w:hyperlink w:history="true" r:id="R1f1d27be23274290">
              <w:r>
                <w:rPr>
                  <w:rStyle w:val="Hyperlink"/>
                  <w:color w:val="244061"/>
                </w:rPr>
                <w:t xml:space="preserve">Indigenous</w:t>
              </w:r>
            </w:hyperlink>
            <w:r>
              <w:rPr>
                <w:rStyle w:val="row-content"/>
                <w:color w:val="244061"/>
              </w:rPr>
              <w:t xml:space="preserve">, Standard 08/10/2014</w:t>
            </w:r>
          </w:p>
          <w:p>
            <w:r>
              <w:br/>
            </w:r>
            <w:hyperlink w:history="true" r:id="R0967b01144464b45">
              <w:r>
                <w:rPr>
                  <w:rStyle w:val="Hyperlink"/>
                </w:rPr>
                <w:t xml:space="preserve">Patient—general anaesthesia administered indicator, yes/no code N</w:t>
              </w:r>
            </w:hyperlink>
          </w:p>
          <w:p>
            <w:pPr>
              <w:pStyle w:val="registration-status"/>
              <w:spacing w:before="0" w:after="0"/>
            </w:pPr>
            <w:hyperlink w:history="true" r:id="R5ac8cef52ddb47a6">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e31e7b8e06c849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56288d218e4c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1e7b8e06c849ee" /><Relationship Type="http://schemas.openxmlformats.org/officeDocument/2006/relationships/header" Target="/word/header1.xml" Id="Rf431f2e02baf427b" /><Relationship Type="http://schemas.openxmlformats.org/officeDocument/2006/relationships/settings" Target="/word/settings.xml" Id="R7bf863b542ce4bce" /><Relationship Type="http://schemas.openxmlformats.org/officeDocument/2006/relationships/styles" Target="/word/styles.xml" Id="Rf29bf793a06b4603" /><Relationship Type="http://schemas.openxmlformats.org/officeDocument/2006/relationships/hyperlink" Target="https://meteor-uat.aihw.gov.au/RegistrationAuthority/9" TargetMode="External" Id="R3db185242de5473d" /><Relationship Type="http://schemas.openxmlformats.org/officeDocument/2006/relationships/hyperlink" Target="https://meteor-uat.aihw.gov.au/content/496216" TargetMode="External" Id="Rec3e9ea6ec074320" /><Relationship Type="http://schemas.openxmlformats.org/officeDocument/2006/relationships/hyperlink" Target="https://meteor-uat.aihw.gov.au/RegistrationAuthority/9" TargetMode="External" Id="R37f5d089ae61447c" /><Relationship Type="http://schemas.openxmlformats.org/officeDocument/2006/relationships/hyperlink" Target="https://meteor-uat.aihw.gov.au/content/500031" TargetMode="External" Id="R60244a1674f4431a" /><Relationship Type="http://schemas.openxmlformats.org/officeDocument/2006/relationships/hyperlink" Target="https://meteor-uat.aihw.gov.au/RegistrationAuthority/9" TargetMode="External" Id="R1f1d27be23274290" /><Relationship Type="http://schemas.openxmlformats.org/officeDocument/2006/relationships/hyperlink" Target="https://meteor-uat.aihw.gov.au/content/555914" TargetMode="External" Id="R0967b01144464b45" /><Relationship Type="http://schemas.openxmlformats.org/officeDocument/2006/relationships/hyperlink" Target="https://meteor-uat.aihw.gov.au/RegistrationAuthority/9" TargetMode="External" Id="R5ac8cef52ddb47a6" /></Relationships>
</file>

<file path=word/_rels/header1.xml.rels>&#65279;<?xml version="1.0" encoding="utf-8"?><Relationships xmlns="http://schemas.openxmlformats.org/package/2006/relationships"><Relationship Type="http://schemas.openxmlformats.org/officeDocument/2006/relationships/image" Target="/media/image.png" Id="R9356288d218e4cbc" /></Relationships>
</file>