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d715006cd849fd" /></Relationships>
</file>

<file path=word/document.xml><?xml version="1.0" encoding="utf-8"?>
<w:document xmlns:r="http://schemas.openxmlformats.org/officeDocument/2006/relationships" xmlns:w="http://schemas.openxmlformats.org/wordprocessingml/2006/main">
  <w:body>
    <w:p>
      <w:pPr>
        <w:pStyle w:val="Title"/>
      </w:pPr>
      <w:r>
        <w:t>Radiotherapy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9ede24c0b42d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w:t>
            </w:r>
          </w:p>
          <w:p>
            <w:hyperlink w:tooltip="Radiotherapy is the treatment of disease by means of ionizing radiation." w:history="true" r:id="R2f8e125abad24118">
              <w:r>
                <w:rPr>
                  <w:rStyle w:val="Hyperlink"/>
                  <w:b/>
                </w:rPr>
                <w:t xml:space="preserve">radiotherapy </w:t>
              </w:r>
            </w:hyperlink>
            <w:r>
              <w:rPr>
                <w:rStyle w:val="row-content-rich-text"/>
              </w:rPr>
              <w:t xml:space="preserve">treatment given.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w:t>
            </w:r>
          </w:p>
          <w:p>
            <w:pPr>
              <w:pStyle w:val="ListParagraph"/>
              <w:numPr>
                <w:ilvl w:val="0"/>
                <w:numId w:val="2"/>
              </w:numPr>
            </w:pPr>
            <w:r>
              <w:rPr>
                <w:rStyle w:val="row-content-rich-text"/>
              </w:rPr>
              <w:t xml:space="preserve">Brachytherapy or sealed source radiotherapy is delivered by placing the radiation source in close proximity to the tumour site</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7e4c07d6f5440a">
              <w:r>
                <w:rPr>
                  <w:rStyle w:val="Hyperlink"/>
                </w:rPr>
                <w:t xml:space="preserve">Radiotherapy treatment type code N[N]</w:t>
              </w:r>
            </w:hyperlink>
          </w:p>
          <w:p>
            <w:pPr>
              <w:pStyle w:val="registration-status"/>
              <w:spacing w:before="0" w:after="0"/>
            </w:pPr>
            <w:hyperlink w:history="true" r:id="R422c44ef3d6445a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c7d9ffab904eab">
              <w:r>
                <w:rPr>
                  <w:rStyle w:val="Hyperlink"/>
                </w:rPr>
                <w:t xml:space="preserve">Cancer treatment—radiotherapy treatment type, code N[N]</w:t>
              </w:r>
            </w:hyperlink>
          </w:p>
          <w:p>
            <w:pPr>
              <w:pStyle w:val="registration-status"/>
              <w:spacing w:before="0" w:after="0"/>
            </w:pPr>
            <w:hyperlink w:history="true" r:id="Rd90b5e1f26534e1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72540198074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f8b2aabe2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540198074470c" /><Relationship Type="http://schemas.openxmlformats.org/officeDocument/2006/relationships/header" Target="/word/header1.xml" Id="R0b5714a64f864f79" /><Relationship Type="http://schemas.openxmlformats.org/officeDocument/2006/relationships/settings" Target="/word/settings.xml" Id="R76888d6c552041ee" /><Relationship Type="http://schemas.openxmlformats.org/officeDocument/2006/relationships/styles" Target="/word/styles.xml" Id="Rf5dcc704da7243e4" /><Relationship Type="http://schemas.openxmlformats.org/officeDocument/2006/relationships/numbering" Target="/word/numbering.xml" Id="R3ae8e1bb425f4bf9" /><Relationship Type="http://schemas.openxmlformats.org/officeDocument/2006/relationships/hyperlink" Target="https://meteor-uat.aihw.gov.au/RegistrationAuthority/14" TargetMode="External" Id="R3189ede24c0b42d1" /><Relationship Type="http://schemas.openxmlformats.org/officeDocument/2006/relationships/hyperlink" Target="https://meteor-uat.aihw.gov.au/content/437265" TargetMode="External" Id="R2f8e125abad24118" /><Relationship Type="http://schemas.openxmlformats.org/officeDocument/2006/relationships/hyperlink" Target="https://meteor-uat.aihw.gov.au/content/402063" TargetMode="External" Id="R437e4c07d6f5440a" /><Relationship Type="http://schemas.openxmlformats.org/officeDocument/2006/relationships/hyperlink" Target="https://meteor-uat.aihw.gov.au/RegistrationAuthority/14" TargetMode="External" Id="R422c44ef3d6445a0" /><Relationship Type="http://schemas.openxmlformats.org/officeDocument/2006/relationships/hyperlink" Target="https://meteor-uat.aihw.gov.au/content/561521" TargetMode="External" Id="R7dc7d9ffab904eab" /><Relationship Type="http://schemas.openxmlformats.org/officeDocument/2006/relationships/hyperlink" Target="https://meteor-uat.aihw.gov.au/RegistrationAuthority/14" TargetMode="External" Id="Rd90b5e1f26534e13" /></Relationships>
</file>

<file path=word/_rels/header1.xml.rels>&#65279;<?xml version="1.0" encoding="utf-8"?><Relationships xmlns="http://schemas.openxmlformats.org/package/2006/relationships"><Relationship Type="http://schemas.openxmlformats.org/officeDocument/2006/relationships/image" Target="/media/image.png" Id="R04cf8b2aabe24ccf" /></Relationships>
</file>