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840743ede40b2" /></Relationships>
</file>

<file path=word/document.xml><?xml version="1.0" encoding="utf-8"?>
<w:document xmlns:r="http://schemas.openxmlformats.org/officeDocument/2006/relationships" xmlns:w="http://schemas.openxmlformats.org/wordprocessingml/2006/main">
  <w:body>
    <w:p>
      <w:pPr>
        <w:pStyle w:val="Title"/>
      </w:pPr>
      <w:r>
        <w:t>Maternity 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07316b2c3404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ce4f4998284d02">
              <w:r>
                <w:rPr>
                  <w:rStyle w:val="Hyperlink"/>
                </w:rPr>
                <w:t xml:space="preserve">Model of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fd34bbd56e042fe">
              <w:r>
                <w:rPr>
                  <w:rStyle w:val="Hyperlink"/>
                </w:rPr>
                <w:t xml:space="preserve">Maternity model of care—additional remote or rural services offered indicator</w:t>
              </w:r>
            </w:hyperlink>
          </w:p>
          <w:p>
            <w:pPr>
              <w:pStyle w:val="registration-status"/>
              <w:spacing w:before="0" w:after="0"/>
            </w:pPr>
            <w:hyperlink w:history="true" r:id="R5ddf322ee52a46c0">
              <w:r>
                <w:rPr>
                  <w:rStyle w:val="Hyperlink"/>
                  <w:color w:val="244061"/>
                </w:rPr>
                <w:t xml:space="preserve">Health!</w:t>
              </w:r>
            </w:hyperlink>
            <w:r>
              <w:rPr>
                <w:rStyle w:val="row-content"/>
                <w:color w:val="244061"/>
              </w:rPr>
              <w:t xml:space="preserve">, Standard 14/05/2015</w:t>
            </w:r>
          </w:p>
          <w:p>
            <w:r>
              <w:br/>
            </w:r>
            <w:hyperlink w:history="true" r:id="R6bce0688bf9a41f6">
              <w:r>
                <w:rPr>
                  <w:rStyle w:val="Hyperlink"/>
                </w:rPr>
                <w:t xml:space="preserve">Maternity model of care—expected length of time for postnatal visits in a residential setting</w:t>
              </w:r>
            </w:hyperlink>
          </w:p>
          <w:p>
            <w:pPr>
              <w:pStyle w:val="registration-status"/>
              <w:spacing w:before="0" w:after="0"/>
            </w:pPr>
            <w:hyperlink w:history="true" r:id="Rbf9eb93eb6f24b42">
              <w:r>
                <w:rPr>
                  <w:rStyle w:val="Hyperlink"/>
                  <w:color w:val="244061"/>
                </w:rPr>
                <w:t xml:space="preserve">Health!</w:t>
              </w:r>
            </w:hyperlink>
            <w:r>
              <w:rPr>
                <w:rStyle w:val="row-content"/>
                <w:color w:val="244061"/>
              </w:rPr>
              <w:t xml:space="preserve">, Standard 14/05/2015</w:t>
            </w:r>
          </w:p>
          <w:p>
            <w:r>
              <w:br/>
            </w:r>
            <w:hyperlink w:history="true" r:id="R99dd000c92064a1e">
              <w:r>
                <w:rPr>
                  <w:rStyle w:val="Hyperlink"/>
                </w:rPr>
                <w:t xml:space="preserve">Maternity model of care—expected setting for an antenatal care visit </w:t>
              </w:r>
            </w:hyperlink>
          </w:p>
          <w:p>
            <w:pPr>
              <w:pStyle w:val="registration-status"/>
              <w:spacing w:before="0" w:after="0"/>
            </w:pPr>
            <w:hyperlink w:history="true" r:id="Rd60ee11592b745c9">
              <w:r>
                <w:rPr>
                  <w:rStyle w:val="Hyperlink"/>
                  <w:color w:val="244061"/>
                </w:rPr>
                <w:t xml:space="preserve">Health!</w:t>
              </w:r>
            </w:hyperlink>
            <w:r>
              <w:rPr>
                <w:rStyle w:val="row-content"/>
                <w:color w:val="244061"/>
              </w:rPr>
              <w:t xml:space="preserve">, Standard 14/05/2015</w:t>
            </w:r>
          </w:p>
          <w:p>
            <w:r>
              <w:br/>
            </w:r>
            <w:hyperlink w:history="true" r:id="Reba11813d638444a">
              <w:r>
                <w:rPr>
                  <w:rStyle w:val="Hyperlink"/>
                </w:rPr>
                <w:t xml:space="preserve">Maternity model of care—expected setting of birth </w:t>
              </w:r>
            </w:hyperlink>
          </w:p>
          <w:p>
            <w:pPr>
              <w:pStyle w:val="registration-status"/>
              <w:spacing w:before="0" w:after="0"/>
            </w:pPr>
            <w:hyperlink w:history="true" r:id="Red3f07deed3849ae">
              <w:r>
                <w:rPr>
                  <w:rStyle w:val="Hyperlink"/>
                  <w:color w:val="244061"/>
                </w:rPr>
                <w:t xml:space="preserve">Health!</w:t>
              </w:r>
            </w:hyperlink>
            <w:r>
              <w:rPr>
                <w:rStyle w:val="row-content"/>
                <w:color w:val="244061"/>
              </w:rPr>
              <w:t xml:space="preserve">, Standard 14/05/2015</w:t>
            </w:r>
          </w:p>
          <w:p>
            <w:r>
              <w:br/>
            </w:r>
            <w:hyperlink w:history="true" r:id="Rfe568b4d92c442d8">
              <w:r>
                <w:rPr>
                  <w:rStyle w:val="Hyperlink"/>
                </w:rPr>
                <w:t xml:space="preserve">Maternity model of care—extent of continuity of carer </w:t>
              </w:r>
            </w:hyperlink>
          </w:p>
          <w:p>
            <w:pPr>
              <w:pStyle w:val="registration-status"/>
              <w:spacing w:before="0" w:after="0"/>
            </w:pPr>
            <w:hyperlink w:history="true" r:id="Rd3b7535c51e046f5">
              <w:r>
                <w:rPr>
                  <w:rStyle w:val="Hyperlink"/>
                  <w:color w:val="244061"/>
                </w:rPr>
                <w:t xml:space="preserve">Health!</w:t>
              </w:r>
            </w:hyperlink>
            <w:r>
              <w:rPr>
                <w:rStyle w:val="row-content"/>
                <w:color w:val="244061"/>
              </w:rPr>
              <w:t xml:space="preserve">, Standard 14/05/2015</w:t>
            </w:r>
          </w:p>
          <w:p>
            <w:r>
              <w:br/>
            </w:r>
            <w:hyperlink w:history="true" r:id="R56ba0f4ef50a474f">
              <w:r>
                <w:rPr>
                  <w:rStyle w:val="Hyperlink"/>
                </w:rPr>
                <w:t xml:space="preserve">Maternity model of care—group session status </w:t>
              </w:r>
            </w:hyperlink>
          </w:p>
          <w:p>
            <w:pPr>
              <w:pStyle w:val="registration-status"/>
              <w:spacing w:before="0" w:after="0"/>
            </w:pPr>
            <w:hyperlink w:history="true" r:id="R4918a65baa19483e">
              <w:r>
                <w:rPr>
                  <w:rStyle w:val="Hyperlink"/>
                  <w:color w:val="244061"/>
                </w:rPr>
                <w:t xml:space="preserve">Health!</w:t>
              </w:r>
            </w:hyperlink>
            <w:r>
              <w:rPr>
                <w:rStyle w:val="row-content"/>
                <w:color w:val="244061"/>
              </w:rPr>
              <w:t xml:space="preserve">, Standard 14/05/2015</w:t>
            </w:r>
          </w:p>
          <w:p>
            <w:r>
              <w:br/>
            </w:r>
            <w:hyperlink w:history="true" r:id="R310bc4aae0874265">
              <w:r>
                <w:rPr>
                  <w:rStyle w:val="Hyperlink"/>
                </w:rPr>
                <w:t xml:space="preserve">Maternity model of care—identifier </w:t>
              </w:r>
            </w:hyperlink>
          </w:p>
          <w:p>
            <w:pPr>
              <w:pStyle w:val="registration-status"/>
              <w:spacing w:before="0" w:after="0"/>
            </w:pPr>
            <w:hyperlink w:history="true" r:id="Rbba73ecc78094488">
              <w:r>
                <w:rPr>
                  <w:rStyle w:val="Hyperlink"/>
                  <w:color w:val="244061"/>
                </w:rPr>
                <w:t xml:space="preserve">Health!</w:t>
              </w:r>
            </w:hyperlink>
            <w:r>
              <w:rPr>
                <w:rStyle w:val="row-content"/>
                <w:color w:val="244061"/>
              </w:rPr>
              <w:t xml:space="preserve">, Standard 14/05/2015</w:t>
            </w:r>
          </w:p>
          <w:p>
            <w:r>
              <w:br/>
            </w:r>
            <w:hyperlink w:history="true" r:id="R19a9491c98e845c8">
              <w:r>
                <w:rPr>
                  <w:rStyle w:val="Hyperlink"/>
                </w:rPr>
                <w:t xml:space="preserve">Maternity model of care—midwifery caseload indicator</w:t>
              </w:r>
            </w:hyperlink>
          </w:p>
          <w:p>
            <w:pPr>
              <w:pStyle w:val="registration-status"/>
              <w:spacing w:before="0" w:after="0"/>
            </w:pPr>
            <w:hyperlink w:history="true" r:id="R066b494ecab946d2">
              <w:r>
                <w:rPr>
                  <w:rStyle w:val="Hyperlink"/>
                  <w:color w:val="244061"/>
                </w:rPr>
                <w:t xml:space="preserve">Health!</w:t>
              </w:r>
            </w:hyperlink>
            <w:r>
              <w:rPr>
                <w:rStyle w:val="row-content"/>
                <w:color w:val="244061"/>
              </w:rPr>
              <w:t xml:space="preserve">, Standard 14/05/2015</w:t>
            </w:r>
          </w:p>
          <w:p>
            <w:r>
              <w:br/>
            </w:r>
            <w:hyperlink w:history="true" r:id="R6258959345e64853">
              <w:r>
                <w:rPr>
                  <w:rStyle w:val="Hyperlink"/>
                </w:rPr>
                <w:t xml:space="preserve">Maternity model of care—midwifery caseload size </w:t>
              </w:r>
            </w:hyperlink>
          </w:p>
          <w:p>
            <w:pPr>
              <w:pStyle w:val="registration-status"/>
              <w:spacing w:before="0" w:after="0"/>
            </w:pPr>
            <w:hyperlink w:history="true" r:id="R0d67da3f4c1943c1">
              <w:r>
                <w:rPr>
                  <w:rStyle w:val="Hyperlink"/>
                  <w:color w:val="244061"/>
                </w:rPr>
                <w:t xml:space="preserve">Health!</w:t>
              </w:r>
            </w:hyperlink>
            <w:r>
              <w:rPr>
                <w:rStyle w:val="row-content"/>
                <w:color w:val="244061"/>
              </w:rPr>
              <w:t xml:space="preserve">, Standard 14/05/2015</w:t>
            </w:r>
          </w:p>
          <w:p>
            <w:r>
              <w:br/>
            </w:r>
            <w:hyperlink w:history="true" r:id="Rae9579de478c4f04">
              <w:r>
                <w:rPr>
                  <w:rStyle w:val="Hyperlink"/>
                </w:rPr>
                <w:t xml:space="preserve">Maternity model of care—model of care category </w:t>
              </w:r>
            </w:hyperlink>
          </w:p>
          <w:p>
            <w:pPr>
              <w:pStyle w:val="registration-status"/>
              <w:spacing w:before="0" w:after="0"/>
            </w:pPr>
            <w:hyperlink w:history="true" r:id="R5784ddf6e50f4099">
              <w:r>
                <w:rPr>
                  <w:rStyle w:val="Hyperlink"/>
                  <w:color w:val="244061"/>
                </w:rPr>
                <w:t xml:space="preserve">Health!</w:t>
              </w:r>
            </w:hyperlink>
            <w:r>
              <w:rPr>
                <w:rStyle w:val="row-content"/>
                <w:color w:val="244061"/>
              </w:rPr>
              <w:t xml:space="preserve">, Standard 14/05/2015</w:t>
            </w:r>
          </w:p>
          <w:p>
            <w:r>
              <w:br/>
            </w:r>
            <w:hyperlink w:history="true" r:id="Re5a308a4ce12487d">
              <w:r>
                <w:rPr>
                  <w:rStyle w:val="Hyperlink"/>
                </w:rPr>
                <w:t xml:space="preserve">Maternity model of care—planned medical visit indicator </w:t>
              </w:r>
            </w:hyperlink>
          </w:p>
          <w:p>
            <w:pPr>
              <w:pStyle w:val="registration-status"/>
              <w:spacing w:before="0" w:after="0"/>
            </w:pPr>
            <w:hyperlink w:history="true" r:id="Ra5dfa64f02754e93">
              <w:r>
                <w:rPr>
                  <w:rStyle w:val="Hyperlink"/>
                  <w:color w:val="244061"/>
                </w:rPr>
                <w:t xml:space="preserve">Health!</w:t>
              </w:r>
            </w:hyperlink>
            <w:r>
              <w:rPr>
                <w:rStyle w:val="row-content"/>
                <w:color w:val="244061"/>
              </w:rPr>
              <w:t xml:space="preserve">, Standard 14/05/2015</w:t>
            </w:r>
          </w:p>
          <w:p>
            <w:r>
              <w:br/>
            </w:r>
            <w:hyperlink w:history="true" r:id="R352c5d84072840e0">
              <w:r>
                <w:rPr>
                  <w:rStyle w:val="Hyperlink"/>
                </w:rPr>
                <w:t xml:space="preserve">Maternity model of care—postnatal visits in a residential setting indicator</w:t>
              </w:r>
            </w:hyperlink>
          </w:p>
          <w:p>
            <w:pPr>
              <w:pStyle w:val="registration-status"/>
              <w:spacing w:before="0" w:after="0"/>
            </w:pPr>
            <w:hyperlink w:history="true" r:id="R79b92ad33801497b">
              <w:r>
                <w:rPr>
                  <w:rStyle w:val="Hyperlink"/>
                  <w:color w:val="244061"/>
                </w:rPr>
                <w:t xml:space="preserve">Health!</w:t>
              </w:r>
            </w:hyperlink>
            <w:r>
              <w:rPr>
                <w:rStyle w:val="row-content"/>
                <w:color w:val="244061"/>
              </w:rPr>
              <w:t xml:space="preserve">, Standard 14/05/2015</w:t>
            </w:r>
          </w:p>
          <w:p>
            <w:r>
              <w:br/>
            </w:r>
            <w:hyperlink w:history="true" r:id="Rfa0126f488dc4e89">
              <w:r>
                <w:rPr>
                  <w:rStyle w:val="Hyperlink"/>
                </w:rPr>
                <w:t xml:space="preserve">Maternity model of care—profession of collaborative maternity carer </w:t>
              </w:r>
            </w:hyperlink>
          </w:p>
          <w:p>
            <w:pPr>
              <w:pStyle w:val="registration-status"/>
              <w:spacing w:before="0" w:after="0"/>
            </w:pPr>
            <w:hyperlink w:history="true" r:id="R6f0d1ecdcfe64cb2">
              <w:r>
                <w:rPr>
                  <w:rStyle w:val="Hyperlink"/>
                  <w:color w:val="244061"/>
                </w:rPr>
                <w:t xml:space="preserve">Health!</w:t>
              </w:r>
            </w:hyperlink>
            <w:r>
              <w:rPr>
                <w:rStyle w:val="row-content"/>
                <w:color w:val="244061"/>
              </w:rPr>
              <w:t xml:space="preserve">, Standard 14/05/2015</w:t>
            </w:r>
          </w:p>
          <w:p>
            <w:r>
              <w:br/>
            </w:r>
            <w:hyperlink w:history="true" r:id="R8cb1e0942ece41a2">
              <w:r>
                <w:rPr>
                  <w:rStyle w:val="Hyperlink"/>
                </w:rPr>
                <w:t xml:space="preserve">Maternity model of care—profession of designated maternity carer </w:t>
              </w:r>
            </w:hyperlink>
          </w:p>
          <w:p>
            <w:pPr>
              <w:pStyle w:val="registration-status"/>
              <w:spacing w:before="0" w:after="0"/>
            </w:pPr>
            <w:hyperlink w:history="true" r:id="Rf1c092a6d8f7474b">
              <w:r>
                <w:rPr>
                  <w:rStyle w:val="Hyperlink"/>
                  <w:color w:val="244061"/>
                </w:rPr>
                <w:t xml:space="preserve">Health!</w:t>
              </w:r>
            </w:hyperlink>
            <w:r>
              <w:rPr>
                <w:rStyle w:val="row-content"/>
                <w:color w:val="244061"/>
              </w:rPr>
              <w:t xml:space="preserve">, Standard 14/05/2015</w:t>
            </w:r>
          </w:p>
          <w:p>
            <w:r>
              <w:br/>
            </w:r>
            <w:hyperlink w:history="true" r:id="R7ee82b05c5004d25">
              <w:r>
                <w:rPr>
                  <w:rStyle w:val="Hyperlink"/>
                </w:rPr>
                <w:t xml:space="preserve">Maternity model of care—routine relocation for intrapartum care and birth indicator</w:t>
              </w:r>
            </w:hyperlink>
          </w:p>
          <w:p>
            <w:pPr>
              <w:pStyle w:val="registration-status"/>
              <w:spacing w:before="0" w:after="0"/>
            </w:pPr>
            <w:hyperlink w:history="true" r:id="R48797aaf7ce747ae">
              <w:r>
                <w:rPr>
                  <w:rStyle w:val="Hyperlink"/>
                  <w:color w:val="244061"/>
                </w:rPr>
                <w:t xml:space="preserve">Health!</w:t>
              </w:r>
            </w:hyperlink>
            <w:r>
              <w:rPr>
                <w:rStyle w:val="row-content"/>
                <w:color w:val="244061"/>
              </w:rPr>
              <w:t xml:space="preserve">, Standard 14/05/2015</w:t>
            </w:r>
          </w:p>
          <w:p>
            <w:r>
              <w:br/>
            </w:r>
            <w:hyperlink w:history="true" r:id="R0eccab6fcab441db">
              <w:r>
                <w:rPr>
                  <w:rStyle w:val="Hyperlink"/>
                </w:rPr>
                <w:t xml:space="preserve">Maternity model of care—target group </w:t>
              </w:r>
            </w:hyperlink>
          </w:p>
          <w:p>
            <w:pPr>
              <w:pStyle w:val="registration-status"/>
              <w:spacing w:before="0" w:after="0"/>
            </w:pPr>
            <w:hyperlink w:history="true" r:id="R32cdf6fb4a684b82">
              <w:r>
                <w:rPr>
                  <w:rStyle w:val="Hyperlink"/>
                  <w:color w:val="244061"/>
                </w:rPr>
                <w:t xml:space="preserve">Health!</w:t>
              </w:r>
            </w:hyperlink>
            <w:r>
              <w:rPr>
                <w:rStyle w:val="row-content"/>
                <w:color w:val="244061"/>
              </w:rPr>
              <w:t xml:space="preserve">, Standard 14/05/2015</w:t>
            </w:r>
          </w:p>
          <w:p>
            <w:r>
              <w:br/>
            </w:r>
            <w:hyperlink w:history="true" r:id="R3880585c51854fa3">
              <w:r>
                <w:rPr>
                  <w:rStyle w:val="Hyperlink"/>
                </w:rPr>
                <w:t xml:space="preserve">Maternity model of care—target group indicator</w:t>
              </w:r>
            </w:hyperlink>
          </w:p>
          <w:p>
            <w:pPr>
              <w:pStyle w:val="registration-status"/>
              <w:spacing w:before="0" w:after="0"/>
            </w:pPr>
            <w:hyperlink w:history="true" r:id="R116707a3426b4744">
              <w:r>
                <w:rPr>
                  <w:rStyle w:val="Hyperlink"/>
                  <w:color w:val="244061"/>
                </w:rPr>
                <w:t xml:space="preserve">Health!</w:t>
              </w:r>
            </w:hyperlink>
            <w:r>
              <w:rPr>
                <w:rStyle w:val="row-content"/>
                <w:color w:val="244061"/>
              </w:rPr>
              <w:t xml:space="preserve">, Standard 14/05/2015</w:t>
            </w:r>
          </w:p>
          <w:p>
            <w:r>
              <w:br/>
            </w:r>
            <w:hyperlink w:history="true" r:id="Rec05bbb7899543ab">
              <w:r>
                <w:rPr>
                  <w:rStyle w:val="Hyperlink"/>
                </w:rPr>
                <w:t xml:space="preserve">Maternity model of care—type of additional remote or rural service </w:t>
              </w:r>
            </w:hyperlink>
          </w:p>
          <w:p>
            <w:pPr>
              <w:pStyle w:val="registration-status"/>
              <w:spacing w:before="0" w:after="0"/>
            </w:pPr>
            <w:hyperlink w:history="true" r:id="R747a3c6453e0403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2b82b1f6206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12baf7643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82b1f62064e2f" /><Relationship Type="http://schemas.openxmlformats.org/officeDocument/2006/relationships/header" Target="/word/header1.xml" Id="R196ab12a4c7e4a3b" /><Relationship Type="http://schemas.openxmlformats.org/officeDocument/2006/relationships/settings" Target="/word/settings.xml" Id="R69931af69a0f446d" /><Relationship Type="http://schemas.openxmlformats.org/officeDocument/2006/relationships/styles" Target="/word/styles.xml" Id="R8885be72f5964855" /><Relationship Type="http://schemas.openxmlformats.org/officeDocument/2006/relationships/hyperlink" Target="https://meteor-uat.aihw.gov.au/RegistrationAuthority/14" TargetMode="External" Id="R5bd07316b2c3404c" /><Relationship Type="http://schemas.openxmlformats.org/officeDocument/2006/relationships/hyperlink" Target="https://meteor-uat.aihw.gov.au/content/561340" TargetMode="External" Id="Rc5ce4f4998284d02" /><Relationship Type="http://schemas.openxmlformats.org/officeDocument/2006/relationships/hyperlink" Target="https://meteor-uat.aihw.gov.au/content/579689" TargetMode="External" Id="Rffd34bbd56e042fe" /><Relationship Type="http://schemas.openxmlformats.org/officeDocument/2006/relationships/hyperlink" Target="https://meteor-uat.aihw.gov.au/RegistrationAuthority/14" TargetMode="External" Id="R5ddf322ee52a46c0" /><Relationship Type="http://schemas.openxmlformats.org/officeDocument/2006/relationships/hyperlink" Target="https://meteor-uat.aihw.gov.au/content/558781" TargetMode="External" Id="R6bce0688bf9a41f6" /><Relationship Type="http://schemas.openxmlformats.org/officeDocument/2006/relationships/hyperlink" Target="https://meteor-uat.aihw.gov.au/RegistrationAuthority/14" TargetMode="External" Id="Rbf9eb93eb6f24b42" /><Relationship Type="http://schemas.openxmlformats.org/officeDocument/2006/relationships/hyperlink" Target="https://meteor-uat.aihw.gov.au/content/558717" TargetMode="External" Id="R99dd000c92064a1e" /><Relationship Type="http://schemas.openxmlformats.org/officeDocument/2006/relationships/hyperlink" Target="https://meteor-uat.aihw.gov.au/RegistrationAuthority/14" TargetMode="External" Id="Rd60ee11592b745c9" /><Relationship Type="http://schemas.openxmlformats.org/officeDocument/2006/relationships/hyperlink" Target="https://meteor-uat.aihw.gov.au/content/558721" TargetMode="External" Id="Reba11813d638444a" /><Relationship Type="http://schemas.openxmlformats.org/officeDocument/2006/relationships/hyperlink" Target="https://meteor-uat.aihw.gov.au/RegistrationAuthority/14" TargetMode="External" Id="Red3f07deed3849ae" /><Relationship Type="http://schemas.openxmlformats.org/officeDocument/2006/relationships/hyperlink" Target="https://meteor-uat.aihw.gov.au/content/562421" TargetMode="External" Id="Rfe568b4d92c442d8" /><Relationship Type="http://schemas.openxmlformats.org/officeDocument/2006/relationships/hyperlink" Target="https://meteor-uat.aihw.gov.au/RegistrationAuthority/14" TargetMode="External" Id="Rd3b7535c51e046f5" /><Relationship Type="http://schemas.openxmlformats.org/officeDocument/2006/relationships/hyperlink" Target="https://meteor-uat.aihw.gov.au/content/558758" TargetMode="External" Id="R56ba0f4ef50a474f" /><Relationship Type="http://schemas.openxmlformats.org/officeDocument/2006/relationships/hyperlink" Target="https://meteor-uat.aihw.gov.au/RegistrationAuthority/14" TargetMode="External" Id="R4918a65baa19483e" /><Relationship Type="http://schemas.openxmlformats.org/officeDocument/2006/relationships/hyperlink" Target="https://meteor-uat.aihw.gov.au/content/573832" TargetMode="External" Id="R310bc4aae0874265" /><Relationship Type="http://schemas.openxmlformats.org/officeDocument/2006/relationships/hyperlink" Target="https://meteor-uat.aihw.gov.au/RegistrationAuthority/14" TargetMode="External" Id="Rbba73ecc78094488" /><Relationship Type="http://schemas.openxmlformats.org/officeDocument/2006/relationships/hyperlink" Target="https://meteor-uat.aihw.gov.au/content/558580" TargetMode="External" Id="R19a9491c98e845c8" /><Relationship Type="http://schemas.openxmlformats.org/officeDocument/2006/relationships/hyperlink" Target="https://meteor-uat.aihw.gov.au/RegistrationAuthority/14" TargetMode="External" Id="R066b494ecab946d2" /><Relationship Type="http://schemas.openxmlformats.org/officeDocument/2006/relationships/hyperlink" Target="https://meteor-uat.aihw.gov.au/content/558693" TargetMode="External" Id="R6258959345e64853" /><Relationship Type="http://schemas.openxmlformats.org/officeDocument/2006/relationships/hyperlink" Target="https://meteor-uat.aihw.gov.au/RegistrationAuthority/14" TargetMode="External" Id="R0d67da3f4c1943c1" /><Relationship Type="http://schemas.openxmlformats.org/officeDocument/2006/relationships/hyperlink" Target="https://meteor-uat.aihw.gov.au/content/559616" TargetMode="External" Id="Rae9579de478c4f04" /><Relationship Type="http://schemas.openxmlformats.org/officeDocument/2006/relationships/hyperlink" Target="https://meteor-uat.aihw.gov.au/RegistrationAuthority/14" TargetMode="External" Id="R5784ddf6e50f4099" /><Relationship Type="http://schemas.openxmlformats.org/officeDocument/2006/relationships/hyperlink" Target="https://meteor-uat.aihw.gov.au/content/558766" TargetMode="External" Id="Re5a308a4ce12487d" /><Relationship Type="http://schemas.openxmlformats.org/officeDocument/2006/relationships/hyperlink" Target="https://meteor-uat.aihw.gov.au/RegistrationAuthority/14" TargetMode="External" Id="Ra5dfa64f02754e93" /><Relationship Type="http://schemas.openxmlformats.org/officeDocument/2006/relationships/hyperlink" Target="https://meteor-uat.aihw.gov.au/content/558727" TargetMode="External" Id="R352c5d84072840e0" /><Relationship Type="http://schemas.openxmlformats.org/officeDocument/2006/relationships/hyperlink" Target="https://meteor-uat.aihw.gov.au/RegistrationAuthority/14" TargetMode="External" Id="R79b92ad33801497b" /><Relationship Type="http://schemas.openxmlformats.org/officeDocument/2006/relationships/hyperlink" Target="https://meteor-uat.aihw.gov.au/content/562411" TargetMode="External" Id="Rfa0126f488dc4e89" /><Relationship Type="http://schemas.openxmlformats.org/officeDocument/2006/relationships/hyperlink" Target="https://meteor-uat.aihw.gov.au/RegistrationAuthority/14" TargetMode="External" Id="R6f0d1ecdcfe64cb2" /><Relationship Type="http://schemas.openxmlformats.org/officeDocument/2006/relationships/hyperlink" Target="https://meteor-uat.aihw.gov.au/content/562401" TargetMode="External" Id="R8cb1e0942ece41a2" /><Relationship Type="http://schemas.openxmlformats.org/officeDocument/2006/relationships/hyperlink" Target="https://meteor-uat.aihw.gov.au/RegistrationAuthority/14" TargetMode="External" Id="Rf1c092a6d8f7474b" /><Relationship Type="http://schemas.openxmlformats.org/officeDocument/2006/relationships/hyperlink" Target="https://meteor-uat.aihw.gov.au/content/562430" TargetMode="External" Id="R7ee82b05c5004d25" /><Relationship Type="http://schemas.openxmlformats.org/officeDocument/2006/relationships/hyperlink" Target="https://meteor-uat.aihw.gov.au/RegistrationAuthority/14" TargetMode="External" Id="R48797aaf7ce747ae" /><Relationship Type="http://schemas.openxmlformats.org/officeDocument/2006/relationships/hyperlink" Target="https://meteor-uat.aihw.gov.au/content/558241" TargetMode="External" Id="R0eccab6fcab441db" /><Relationship Type="http://schemas.openxmlformats.org/officeDocument/2006/relationships/hyperlink" Target="https://meteor-uat.aihw.gov.au/RegistrationAuthority/14" TargetMode="External" Id="R32cdf6fb4a684b82" /><Relationship Type="http://schemas.openxmlformats.org/officeDocument/2006/relationships/hyperlink" Target="https://meteor-uat.aihw.gov.au/content/558047" TargetMode="External" Id="R3880585c51854fa3" /><Relationship Type="http://schemas.openxmlformats.org/officeDocument/2006/relationships/hyperlink" Target="https://meteor-uat.aihw.gov.au/RegistrationAuthority/14" TargetMode="External" Id="R116707a3426b4744" /><Relationship Type="http://schemas.openxmlformats.org/officeDocument/2006/relationships/hyperlink" Target="https://meteor-uat.aihw.gov.au/content/558774" TargetMode="External" Id="Rec05bbb7899543ab" /><Relationship Type="http://schemas.openxmlformats.org/officeDocument/2006/relationships/hyperlink" Target="https://meteor-uat.aihw.gov.au/RegistrationAuthority/14" TargetMode="External" Id="R747a3c6453e0403b" /></Relationships>
</file>

<file path=word/_rels/header1.xml.rels>&#65279;<?xml version="1.0" encoding="utf-8"?><Relationships xmlns="http://schemas.openxmlformats.org/package/2006/relationships"><Relationship Type="http://schemas.openxmlformats.org/officeDocument/2006/relationships/image" Target="/media/image.png" Id="Rb3512baf76434705" /></Relationships>
</file>